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6CF7E" w14:textId="77777777" w:rsidR="0097427D" w:rsidRDefault="0097427D" w:rsidP="004E4151">
      <w:pPr>
        <w:jc w:val="center"/>
        <w:rPr>
          <w:rFonts w:ascii="Broadway" w:hAnsi="Broadway" w:cs="Arial"/>
          <w:sz w:val="96"/>
        </w:rPr>
      </w:pPr>
      <w:r w:rsidRPr="004E4151">
        <w:rPr>
          <w:rFonts w:ascii="Broadway" w:hAnsi="Broadway" w:cs="Arial"/>
          <w:sz w:val="96"/>
        </w:rPr>
        <w:t>Christianity Beliefs and teachings revision guide</w:t>
      </w:r>
    </w:p>
    <w:p w14:paraId="3D02F49B" w14:textId="2352419F" w:rsidR="0018079E" w:rsidRPr="000668C9" w:rsidRDefault="000F78DA" w:rsidP="004E4151">
      <w:pPr>
        <w:jc w:val="center"/>
        <w:rPr>
          <w:rFonts w:cs="Arial"/>
          <w:sz w:val="28"/>
          <w:szCs w:val="28"/>
        </w:rPr>
      </w:pPr>
      <w:r>
        <w:rPr>
          <w:rFonts w:cs="Arial"/>
          <w:sz w:val="28"/>
          <w:szCs w:val="28"/>
        </w:rPr>
        <w:t>Oldbury Wells School</w:t>
      </w:r>
    </w:p>
    <w:p w14:paraId="356EC45D" w14:textId="77777777" w:rsidR="00402274" w:rsidRDefault="0018079E" w:rsidP="00350420">
      <w:pPr>
        <w:jc w:val="center"/>
        <w:rPr>
          <w:rFonts w:ascii="Arial" w:hAnsi="Arial" w:cs="Arial"/>
          <w:sz w:val="20"/>
        </w:rPr>
      </w:pPr>
      <w:r>
        <w:rPr>
          <w:noProof/>
          <w:color w:val="0000FF"/>
          <w:lang w:eastAsia="en-GB"/>
        </w:rPr>
        <w:drawing>
          <wp:inline distT="0" distB="0" distL="0" distR="0" wp14:anchorId="4BE4270C" wp14:editId="0ABAC357">
            <wp:extent cx="6645910" cy="4411345"/>
            <wp:effectExtent l="0" t="0" r="2540" b="8255"/>
            <wp:docPr id="2" name="Picture 2" descr="Image result for christianit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ianit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411345"/>
                    </a:xfrm>
                    <a:prstGeom prst="rect">
                      <a:avLst/>
                    </a:prstGeom>
                    <a:noFill/>
                    <a:ln>
                      <a:noFill/>
                    </a:ln>
                  </pic:spPr>
                </pic:pic>
              </a:graphicData>
            </a:graphic>
          </wp:inline>
        </w:drawing>
      </w:r>
      <w:r w:rsidR="0097427D" w:rsidRPr="004E6625">
        <w:rPr>
          <w:rFonts w:ascii="Arial" w:hAnsi="Arial" w:cs="Arial"/>
          <w:sz w:val="20"/>
        </w:rPr>
        <w:br w:type="page"/>
      </w:r>
      <w:r w:rsidR="00402274" w:rsidRPr="00350420">
        <w:rPr>
          <w:rFonts w:ascii="Broadway" w:hAnsi="Broadway" w:cs="Arial"/>
          <w:sz w:val="20"/>
        </w:rPr>
        <w:lastRenderedPageBreak/>
        <w:t>Key Terms</w:t>
      </w:r>
    </w:p>
    <w:tbl>
      <w:tblPr>
        <w:tblStyle w:val="TableGrid"/>
        <w:tblpPr w:leftFromText="180" w:rightFromText="180" w:horzAnchor="margin" w:tblpY="540"/>
        <w:tblW w:w="0" w:type="auto"/>
        <w:tblLook w:val="04A0" w:firstRow="1" w:lastRow="0" w:firstColumn="1" w:lastColumn="0" w:noHBand="0" w:noVBand="1"/>
      </w:tblPr>
      <w:tblGrid>
        <w:gridCol w:w="2943"/>
        <w:gridCol w:w="7655"/>
      </w:tblGrid>
      <w:tr w:rsidR="00E952C5" w14:paraId="0A1D956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56FE665" w14:textId="77777777" w:rsidR="00E952C5" w:rsidRDefault="00E952C5">
            <w:pPr>
              <w:jc w:val="center"/>
              <w:rPr>
                <w:rFonts w:ascii="Comic Sans MS" w:hAnsi="Comic Sans MS"/>
                <w:b/>
                <w:sz w:val="19"/>
                <w:szCs w:val="19"/>
              </w:rPr>
            </w:pPr>
            <w:r>
              <w:rPr>
                <w:rFonts w:ascii="Comic Sans MS" w:hAnsi="Comic Sans MS"/>
                <w:b/>
                <w:sz w:val="19"/>
                <w:szCs w:val="19"/>
              </w:rPr>
              <w:t>Key Word</w:t>
            </w:r>
          </w:p>
        </w:tc>
        <w:tc>
          <w:tcPr>
            <w:tcW w:w="7655" w:type="dxa"/>
            <w:tcBorders>
              <w:top w:val="single" w:sz="4" w:space="0" w:color="auto"/>
              <w:left w:val="single" w:sz="4" w:space="0" w:color="auto"/>
              <w:bottom w:val="single" w:sz="4" w:space="0" w:color="auto"/>
              <w:right w:val="single" w:sz="4" w:space="0" w:color="auto"/>
            </w:tcBorders>
            <w:hideMark/>
          </w:tcPr>
          <w:p w14:paraId="60E69CE3" w14:textId="77777777" w:rsidR="00E952C5" w:rsidRDefault="00E952C5">
            <w:pPr>
              <w:jc w:val="center"/>
              <w:rPr>
                <w:rFonts w:ascii="Comic Sans MS" w:hAnsi="Comic Sans MS"/>
                <w:b/>
                <w:sz w:val="19"/>
                <w:szCs w:val="19"/>
              </w:rPr>
            </w:pPr>
            <w:r>
              <w:rPr>
                <w:rFonts w:ascii="Comic Sans MS" w:hAnsi="Comic Sans MS"/>
                <w:b/>
                <w:sz w:val="19"/>
                <w:szCs w:val="19"/>
              </w:rPr>
              <w:t>Definition</w:t>
            </w:r>
          </w:p>
        </w:tc>
      </w:tr>
      <w:tr w:rsidR="00E952C5" w14:paraId="2B363D2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BF910DE" w14:textId="77777777" w:rsidR="00E952C5" w:rsidRDefault="00E952C5">
            <w:pPr>
              <w:rPr>
                <w:rFonts w:ascii="Comic Sans MS" w:hAnsi="Comic Sans MS"/>
                <w:b/>
                <w:sz w:val="19"/>
                <w:szCs w:val="19"/>
              </w:rPr>
            </w:pPr>
            <w:r>
              <w:rPr>
                <w:rFonts w:ascii="Comic Sans MS" w:hAnsi="Comic Sans MS"/>
                <w:b/>
                <w:sz w:val="19"/>
                <w:szCs w:val="19"/>
              </w:rPr>
              <w:t xml:space="preserve">Agape </w:t>
            </w:r>
          </w:p>
        </w:tc>
        <w:tc>
          <w:tcPr>
            <w:tcW w:w="7655" w:type="dxa"/>
            <w:tcBorders>
              <w:top w:val="single" w:sz="4" w:space="0" w:color="auto"/>
              <w:left w:val="single" w:sz="4" w:space="0" w:color="auto"/>
              <w:bottom w:val="single" w:sz="4" w:space="0" w:color="auto"/>
              <w:right w:val="single" w:sz="4" w:space="0" w:color="auto"/>
            </w:tcBorders>
            <w:hideMark/>
          </w:tcPr>
          <w:p w14:paraId="0D08F1F0" w14:textId="77777777" w:rsidR="00E952C5" w:rsidRDefault="00E952C5">
            <w:pPr>
              <w:rPr>
                <w:rFonts w:ascii="Comic Sans MS" w:hAnsi="Comic Sans MS"/>
                <w:sz w:val="19"/>
                <w:szCs w:val="19"/>
              </w:rPr>
            </w:pPr>
            <w:r>
              <w:rPr>
                <w:rFonts w:ascii="Comic Sans MS" w:hAnsi="Comic Sans MS"/>
                <w:sz w:val="19"/>
                <w:szCs w:val="19"/>
              </w:rPr>
              <w:t>Christian love.</w:t>
            </w:r>
          </w:p>
        </w:tc>
      </w:tr>
      <w:tr w:rsidR="00E952C5" w14:paraId="539A00B9"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AD41CFD" w14:textId="77777777" w:rsidR="00E952C5" w:rsidRDefault="00E952C5">
            <w:pPr>
              <w:rPr>
                <w:rFonts w:ascii="Comic Sans MS" w:hAnsi="Comic Sans MS"/>
                <w:b/>
                <w:sz w:val="19"/>
                <w:szCs w:val="19"/>
              </w:rPr>
            </w:pPr>
            <w:r>
              <w:rPr>
                <w:rFonts w:ascii="Comic Sans MS" w:hAnsi="Comic Sans MS"/>
                <w:b/>
                <w:sz w:val="19"/>
                <w:szCs w:val="19"/>
              </w:rPr>
              <w:t>Apostles Creed</w:t>
            </w:r>
          </w:p>
        </w:tc>
        <w:tc>
          <w:tcPr>
            <w:tcW w:w="7655" w:type="dxa"/>
            <w:tcBorders>
              <w:top w:val="single" w:sz="4" w:space="0" w:color="auto"/>
              <w:left w:val="single" w:sz="4" w:space="0" w:color="auto"/>
              <w:bottom w:val="single" w:sz="4" w:space="0" w:color="auto"/>
              <w:right w:val="single" w:sz="4" w:space="0" w:color="auto"/>
            </w:tcBorders>
            <w:hideMark/>
          </w:tcPr>
          <w:p w14:paraId="1668F55F" w14:textId="77777777" w:rsidR="00E952C5" w:rsidRDefault="00E952C5">
            <w:pPr>
              <w:rPr>
                <w:rFonts w:ascii="Comic Sans MS" w:hAnsi="Comic Sans MS"/>
                <w:sz w:val="19"/>
                <w:szCs w:val="19"/>
              </w:rPr>
            </w:pPr>
            <w:r>
              <w:rPr>
                <w:rFonts w:ascii="Comic Sans MS" w:hAnsi="Comic Sans MS"/>
                <w:sz w:val="19"/>
                <w:szCs w:val="19"/>
              </w:rPr>
              <w:t>A statement of Christian belief from the Early Church.</w:t>
            </w:r>
          </w:p>
        </w:tc>
      </w:tr>
      <w:tr w:rsidR="00E952C5" w14:paraId="6D95631F"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61A906C" w14:textId="77777777" w:rsidR="00E952C5" w:rsidRDefault="00E952C5">
            <w:pPr>
              <w:rPr>
                <w:rFonts w:ascii="Comic Sans MS" w:hAnsi="Comic Sans MS"/>
                <w:b/>
                <w:sz w:val="19"/>
                <w:szCs w:val="19"/>
              </w:rPr>
            </w:pPr>
            <w:r>
              <w:rPr>
                <w:rFonts w:ascii="Comic Sans MS" w:hAnsi="Comic Sans MS"/>
                <w:b/>
                <w:sz w:val="19"/>
                <w:szCs w:val="19"/>
              </w:rPr>
              <w:t>Anglican</w:t>
            </w:r>
          </w:p>
        </w:tc>
        <w:tc>
          <w:tcPr>
            <w:tcW w:w="7655" w:type="dxa"/>
            <w:tcBorders>
              <w:top w:val="single" w:sz="4" w:space="0" w:color="auto"/>
              <w:left w:val="single" w:sz="4" w:space="0" w:color="auto"/>
              <w:bottom w:val="single" w:sz="4" w:space="0" w:color="auto"/>
              <w:right w:val="single" w:sz="4" w:space="0" w:color="auto"/>
            </w:tcBorders>
            <w:hideMark/>
          </w:tcPr>
          <w:p w14:paraId="5423698F" w14:textId="77777777" w:rsidR="00E952C5" w:rsidRDefault="00E952C5">
            <w:pPr>
              <w:rPr>
                <w:rFonts w:ascii="Comic Sans MS" w:hAnsi="Comic Sans MS"/>
                <w:sz w:val="19"/>
                <w:szCs w:val="19"/>
              </w:rPr>
            </w:pPr>
            <w:r>
              <w:rPr>
                <w:rFonts w:ascii="Comic Sans MS" w:hAnsi="Comic Sans MS"/>
                <w:sz w:val="19"/>
                <w:szCs w:val="19"/>
              </w:rPr>
              <w:t>A worldwide denomination that includes the Church of England.</w:t>
            </w:r>
          </w:p>
        </w:tc>
      </w:tr>
      <w:tr w:rsidR="00E952C5" w14:paraId="3022A14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70883BE" w14:textId="77777777" w:rsidR="00E952C5" w:rsidRDefault="00E952C5">
            <w:pPr>
              <w:rPr>
                <w:rFonts w:ascii="Comic Sans MS" w:hAnsi="Comic Sans MS"/>
                <w:b/>
                <w:sz w:val="19"/>
                <w:szCs w:val="19"/>
              </w:rPr>
            </w:pPr>
            <w:r>
              <w:rPr>
                <w:rFonts w:ascii="Comic Sans MS" w:hAnsi="Comic Sans MS"/>
                <w:b/>
                <w:sz w:val="19"/>
                <w:szCs w:val="19"/>
              </w:rPr>
              <w:t>Ascension</w:t>
            </w:r>
          </w:p>
        </w:tc>
        <w:tc>
          <w:tcPr>
            <w:tcW w:w="7655" w:type="dxa"/>
            <w:tcBorders>
              <w:top w:val="single" w:sz="4" w:space="0" w:color="auto"/>
              <w:left w:val="single" w:sz="4" w:space="0" w:color="auto"/>
              <w:bottom w:val="single" w:sz="4" w:space="0" w:color="auto"/>
              <w:right w:val="single" w:sz="4" w:space="0" w:color="auto"/>
            </w:tcBorders>
            <w:hideMark/>
          </w:tcPr>
          <w:p w14:paraId="3CB2BDA8" w14:textId="77777777" w:rsidR="00E952C5" w:rsidRDefault="00E952C5">
            <w:pPr>
              <w:rPr>
                <w:rFonts w:ascii="Comic Sans MS" w:hAnsi="Comic Sans MS"/>
                <w:sz w:val="19"/>
                <w:szCs w:val="19"/>
              </w:rPr>
            </w:pPr>
            <w:r>
              <w:rPr>
                <w:rFonts w:ascii="Comic Sans MS" w:hAnsi="Comic Sans MS"/>
                <w:sz w:val="19"/>
                <w:szCs w:val="19"/>
              </w:rPr>
              <w:t>Jesus being taken up to heaven on the 40</w:t>
            </w:r>
            <w:r>
              <w:rPr>
                <w:rFonts w:ascii="Comic Sans MS" w:hAnsi="Comic Sans MS"/>
                <w:sz w:val="19"/>
                <w:szCs w:val="19"/>
                <w:vertAlign w:val="superscript"/>
              </w:rPr>
              <w:t>th</w:t>
            </w:r>
            <w:r>
              <w:rPr>
                <w:rFonts w:ascii="Comic Sans MS" w:hAnsi="Comic Sans MS"/>
                <w:sz w:val="19"/>
                <w:szCs w:val="19"/>
              </w:rPr>
              <w:t xml:space="preserve"> day after Easter.</w:t>
            </w:r>
          </w:p>
        </w:tc>
      </w:tr>
      <w:tr w:rsidR="00E952C5" w14:paraId="45ECCB6B"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B9148E7" w14:textId="77777777" w:rsidR="00E952C5" w:rsidRDefault="00E952C5">
            <w:pPr>
              <w:rPr>
                <w:rFonts w:ascii="Comic Sans MS" w:hAnsi="Comic Sans MS"/>
                <w:b/>
                <w:sz w:val="19"/>
                <w:szCs w:val="19"/>
              </w:rPr>
            </w:pPr>
            <w:r>
              <w:rPr>
                <w:rFonts w:ascii="Comic Sans MS" w:hAnsi="Comic Sans MS"/>
                <w:b/>
                <w:sz w:val="19"/>
                <w:szCs w:val="19"/>
              </w:rPr>
              <w:t>Atonement</w:t>
            </w:r>
          </w:p>
        </w:tc>
        <w:tc>
          <w:tcPr>
            <w:tcW w:w="7655" w:type="dxa"/>
            <w:tcBorders>
              <w:top w:val="single" w:sz="4" w:space="0" w:color="auto"/>
              <w:left w:val="single" w:sz="4" w:space="0" w:color="auto"/>
              <w:bottom w:val="single" w:sz="4" w:space="0" w:color="auto"/>
              <w:right w:val="single" w:sz="4" w:space="0" w:color="auto"/>
            </w:tcBorders>
            <w:hideMark/>
          </w:tcPr>
          <w:p w14:paraId="4FA69D49" w14:textId="77777777" w:rsidR="00E952C5" w:rsidRDefault="00E952C5">
            <w:pPr>
              <w:rPr>
                <w:rFonts w:ascii="Comic Sans MS" w:hAnsi="Comic Sans MS"/>
                <w:sz w:val="19"/>
                <w:szCs w:val="19"/>
              </w:rPr>
            </w:pPr>
            <w:r>
              <w:rPr>
                <w:rFonts w:ascii="Comic Sans MS" w:hAnsi="Comic Sans MS"/>
                <w:sz w:val="19"/>
                <w:szCs w:val="19"/>
              </w:rPr>
              <w:t>The action of making amends for wrong doing.</w:t>
            </w:r>
          </w:p>
        </w:tc>
      </w:tr>
      <w:tr w:rsidR="00E952C5" w14:paraId="602806E7"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8448FCE" w14:textId="77777777" w:rsidR="00E952C5" w:rsidRDefault="00E952C5">
            <w:pPr>
              <w:rPr>
                <w:rFonts w:ascii="Comic Sans MS" w:hAnsi="Comic Sans MS"/>
                <w:b/>
                <w:sz w:val="19"/>
                <w:szCs w:val="19"/>
              </w:rPr>
            </w:pPr>
            <w:r>
              <w:rPr>
                <w:rFonts w:ascii="Comic Sans MS" w:hAnsi="Comic Sans MS"/>
                <w:b/>
                <w:sz w:val="19"/>
                <w:szCs w:val="19"/>
              </w:rPr>
              <w:t>Baptism</w:t>
            </w:r>
          </w:p>
        </w:tc>
        <w:tc>
          <w:tcPr>
            <w:tcW w:w="7655" w:type="dxa"/>
            <w:tcBorders>
              <w:top w:val="single" w:sz="4" w:space="0" w:color="auto"/>
              <w:left w:val="single" w:sz="4" w:space="0" w:color="auto"/>
              <w:bottom w:val="single" w:sz="4" w:space="0" w:color="auto"/>
              <w:right w:val="single" w:sz="4" w:space="0" w:color="auto"/>
            </w:tcBorders>
            <w:hideMark/>
          </w:tcPr>
          <w:p w14:paraId="694D93B2" w14:textId="77777777" w:rsidR="00E952C5" w:rsidRDefault="00E952C5">
            <w:pPr>
              <w:rPr>
                <w:rFonts w:ascii="Comic Sans MS" w:hAnsi="Comic Sans MS"/>
                <w:sz w:val="19"/>
                <w:szCs w:val="19"/>
              </w:rPr>
            </w:pPr>
            <w:r>
              <w:rPr>
                <w:rFonts w:ascii="Comic Sans MS" w:hAnsi="Comic Sans MS"/>
                <w:sz w:val="19"/>
                <w:szCs w:val="19"/>
              </w:rPr>
              <w:t>A ceremony to welcome a person into the Christian religion.</w:t>
            </w:r>
          </w:p>
        </w:tc>
      </w:tr>
      <w:tr w:rsidR="00E952C5" w14:paraId="13E2DBDC"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A9DB3B1" w14:textId="77777777" w:rsidR="00E952C5" w:rsidRDefault="00E952C5">
            <w:pPr>
              <w:rPr>
                <w:rFonts w:ascii="Comic Sans MS" w:hAnsi="Comic Sans MS"/>
                <w:b/>
                <w:sz w:val="19"/>
                <w:szCs w:val="19"/>
              </w:rPr>
            </w:pPr>
            <w:r>
              <w:rPr>
                <w:rFonts w:ascii="Comic Sans MS" w:hAnsi="Comic Sans MS"/>
                <w:b/>
                <w:sz w:val="19"/>
                <w:szCs w:val="19"/>
              </w:rPr>
              <w:t>Catechism of the Catholic Church</w:t>
            </w:r>
          </w:p>
        </w:tc>
        <w:tc>
          <w:tcPr>
            <w:tcW w:w="7655" w:type="dxa"/>
            <w:tcBorders>
              <w:top w:val="single" w:sz="4" w:space="0" w:color="auto"/>
              <w:left w:val="single" w:sz="4" w:space="0" w:color="auto"/>
              <w:bottom w:val="single" w:sz="4" w:space="0" w:color="auto"/>
              <w:right w:val="single" w:sz="4" w:space="0" w:color="auto"/>
            </w:tcBorders>
            <w:hideMark/>
          </w:tcPr>
          <w:p w14:paraId="0F037D19" w14:textId="77777777" w:rsidR="00E952C5" w:rsidRDefault="00E952C5">
            <w:pPr>
              <w:rPr>
                <w:rFonts w:ascii="Comic Sans MS" w:hAnsi="Comic Sans MS"/>
                <w:sz w:val="19"/>
                <w:szCs w:val="19"/>
              </w:rPr>
            </w:pPr>
            <w:r>
              <w:rPr>
                <w:rFonts w:ascii="Comic Sans MS" w:hAnsi="Comic Sans MS"/>
                <w:sz w:val="19"/>
                <w:szCs w:val="19"/>
              </w:rPr>
              <w:t xml:space="preserve">A summary of Roman Catholic teaching. </w:t>
            </w:r>
          </w:p>
        </w:tc>
      </w:tr>
      <w:tr w:rsidR="00E952C5" w14:paraId="2D317E35"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1194E1C" w14:textId="77777777" w:rsidR="00E952C5" w:rsidRDefault="00E952C5">
            <w:pPr>
              <w:rPr>
                <w:rFonts w:ascii="Comic Sans MS" w:hAnsi="Comic Sans MS"/>
                <w:b/>
                <w:sz w:val="19"/>
                <w:szCs w:val="19"/>
              </w:rPr>
            </w:pPr>
            <w:r>
              <w:rPr>
                <w:rFonts w:ascii="Comic Sans MS" w:hAnsi="Comic Sans MS"/>
                <w:b/>
                <w:sz w:val="19"/>
                <w:szCs w:val="19"/>
              </w:rPr>
              <w:t xml:space="preserve">Crucifixion </w:t>
            </w:r>
          </w:p>
        </w:tc>
        <w:tc>
          <w:tcPr>
            <w:tcW w:w="7655" w:type="dxa"/>
            <w:tcBorders>
              <w:top w:val="single" w:sz="4" w:space="0" w:color="auto"/>
              <w:left w:val="single" w:sz="4" w:space="0" w:color="auto"/>
              <w:bottom w:val="single" w:sz="4" w:space="0" w:color="auto"/>
              <w:right w:val="single" w:sz="4" w:space="0" w:color="auto"/>
            </w:tcBorders>
            <w:hideMark/>
          </w:tcPr>
          <w:p w14:paraId="42D62AB7" w14:textId="77777777" w:rsidR="00E952C5" w:rsidRDefault="00E952C5">
            <w:pPr>
              <w:rPr>
                <w:rFonts w:ascii="Comic Sans MS" w:hAnsi="Comic Sans MS"/>
                <w:sz w:val="19"/>
                <w:szCs w:val="19"/>
              </w:rPr>
            </w:pPr>
            <w:r>
              <w:rPr>
                <w:rFonts w:ascii="Comic Sans MS" w:hAnsi="Comic Sans MS"/>
                <w:sz w:val="19"/>
                <w:szCs w:val="19"/>
              </w:rPr>
              <w:t>A capital punishment used by the Romans which nails a person to a cross to kill them.</w:t>
            </w:r>
          </w:p>
        </w:tc>
      </w:tr>
      <w:tr w:rsidR="00E952C5" w14:paraId="4911F319"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EC38062" w14:textId="77777777" w:rsidR="00E952C5" w:rsidRDefault="00E952C5">
            <w:pPr>
              <w:rPr>
                <w:rFonts w:ascii="Comic Sans MS" w:hAnsi="Comic Sans MS"/>
                <w:b/>
                <w:sz w:val="19"/>
                <w:szCs w:val="19"/>
              </w:rPr>
            </w:pPr>
            <w:r>
              <w:rPr>
                <w:rFonts w:ascii="Comic Sans MS" w:hAnsi="Comic Sans MS"/>
                <w:b/>
                <w:sz w:val="19"/>
                <w:szCs w:val="19"/>
              </w:rPr>
              <w:t>Denomination</w:t>
            </w:r>
          </w:p>
        </w:tc>
        <w:tc>
          <w:tcPr>
            <w:tcW w:w="7655" w:type="dxa"/>
            <w:tcBorders>
              <w:top w:val="single" w:sz="4" w:space="0" w:color="auto"/>
              <w:left w:val="single" w:sz="4" w:space="0" w:color="auto"/>
              <w:bottom w:val="single" w:sz="4" w:space="0" w:color="auto"/>
              <w:right w:val="single" w:sz="4" w:space="0" w:color="auto"/>
            </w:tcBorders>
            <w:hideMark/>
          </w:tcPr>
          <w:p w14:paraId="0D21143C" w14:textId="77777777" w:rsidR="00E952C5" w:rsidRDefault="00E952C5">
            <w:pPr>
              <w:rPr>
                <w:rFonts w:ascii="Comic Sans MS" w:hAnsi="Comic Sans MS"/>
                <w:sz w:val="19"/>
                <w:szCs w:val="19"/>
              </w:rPr>
            </w:pPr>
            <w:r>
              <w:rPr>
                <w:rFonts w:ascii="Comic Sans MS" w:hAnsi="Comic Sans MS"/>
                <w:sz w:val="19"/>
                <w:szCs w:val="19"/>
              </w:rPr>
              <w:t>The name for the different branches of the Christian church.</w:t>
            </w:r>
          </w:p>
        </w:tc>
      </w:tr>
      <w:tr w:rsidR="00E952C5" w14:paraId="5C32A01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0A7F3DA" w14:textId="77777777" w:rsidR="00E952C5" w:rsidRDefault="00E952C5">
            <w:pPr>
              <w:rPr>
                <w:rFonts w:ascii="Comic Sans MS" w:hAnsi="Comic Sans MS"/>
                <w:b/>
                <w:sz w:val="19"/>
                <w:szCs w:val="19"/>
              </w:rPr>
            </w:pPr>
            <w:r>
              <w:rPr>
                <w:rFonts w:ascii="Comic Sans MS" w:hAnsi="Comic Sans MS"/>
                <w:b/>
                <w:sz w:val="19"/>
                <w:szCs w:val="19"/>
              </w:rPr>
              <w:t>Fundamentalist</w:t>
            </w:r>
          </w:p>
        </w:tc>
        <w:tc>
          <w:tcPr>
            <w:tcW w:w="7655" w:type="dxa"/>
            <w:tcBorders>
              <w:top w:val="single" w:sz="4" w:space="0" w:color="auto"/>
              <w:left w:val="single" w:sz="4" w:space="0" w:color="auto"/>
              <w:bottom w:val="single" w:sz="4" w:space="0" w:color="auto"/>
              <w:right w:val="single" w:sz="4" w:space="0" w:color="auto"/>
            </w:tcBorders>
            <w:hideMark/>
          </w:tcPr>
          <w:p w14:paraId="5642D001" w14:textId="77777777" w:rsidR="00E952C5" w:rsidRDefault="00E952C5">
            <w:pPr>
              <w:rPr>
                <w:rFonts w:ascii="Comic Sans MS" w:hAnsi="Comic Sans MS"/>
                <w:sz w:val="19"/>
                <w:szCs w:val="19"/>
              </w:rPr>
            </w:pPr>
            <w:r>
              <w:rPr>
                <w:rFonts w:ascii="Comic Sans MS" w:hAnsi="Comic Sans MS"/>
                <w:sz w:val="19"/>
                <w:szCs w:val="19"/>
              </w:rPr>
              <w:t xml:space="preserve">Christians who take the Bible literally, i.e. word for word true. </w:t>
            </w:r>
          </w:p>
        </w:tc>
      </w:tr>
      <w:tr w:rsidR="00E952C5" w14:paraId="29E1179B"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D345126" w14:textId="77777777" w:rsidR="00E952C5" w:rsidRDefault="00E952C5">
            <w:pPr>
              <w:rPr>
                <w:rFonts w:ascii="Comic Sans MS" w:hAnsi="Comic Sans MS"/>
                <w:b/>
                <w:sz w:val="19"/>
                <w:szCs w:val="19"/>
              </w:rPr>
            </w:pPr>
            <w:r>
              <w:rPr>
                <w:rFonts w:ascii="Comic Sans MS" w:hAnsi="Comic Sans MS"/>
                <w:b/>
                <w:sz w:val="19"/>
                <w:szCs w:val="19"/>
              </w:rPr>
              <w:t>Genocide</w:t>
            </w:r>
          </w:p>
        </w:tc>
        <w:tc>
          <w:tcPr>
            <w:tcW w:w="7655" w:type="dxa"/>
            <w:tcBorders>
              <w:top w:val="single" w:sz="4" w:space="0" w:color="auto"/>
              <w:left w:val="single" w:sz="4" w:space="0" w:color="auto"/>
              <w:bottom w:val="single" w:sz="4" w:space="0" w:color="auto"/>
              <w:right w:val="single" w:sz="4" w:space="0" w:color="auto"/>
            </w:tcBorders>
            <w:hideMark/>
          </w:tcPr>
          <w:p w14:paraId="7B19DA85" w14:textId="77777777" w:rsidR="00E952C5" w:rsidRDefault="00E952C5">
            <w:pPr>
              <w:rPr>
                <w:rFonts w:ascii="Comic Sans MS" w:hAnsi="Comic Sans MS"/>
                <w:sz w:val="19"/>
                <w:szCs w:val="19"/>
              </w:rPr>
            </w:pPr>
            <w:r>
              <w:rPr>
                <w:rFonts w:ascii="Comic Sans MS" w:hAnsi="Comic Sans MS"/>
                <w:sz w:val="19"/>
                <w:szCs w:val="19"/>
              </w:rPr>
              <w:t>The deliberate and indiscriminate killing of a group of people, belonging to a particular ethnic group or nationality.</w:t>
            </w:r>
          </w:p>
        </w:tc>
      </w:tr>
      <w:tr w:rsidR="00E952C5" w14:paraId="0A207E12"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B534F61" w14:textId="77777777" w:rsidR="00E952C5" w:rsidRDefault="00E952C5">
            <w:pPr>
              <w:rPr>
                <w:rFonts w:ascii="Comic Sans MS" w:hAnsi="Comic Sans MS"/>
                <w:b/>
                <w:sz w:val="19"/>
                <w:szCs w:val="19"/>
              </w:rPr>
            </w:pPr>
            <w:r>
              <w:rPr>
                <w:rFonts w:ascii="Comic Sans MS" w:hAnsi="Comic Sans MS"/>
                <w:b/>
                <w:sz w:val="19"/>
                <w:szCs w:val="19"/>
              </w:rPr>
              <w:t>Gospel</w:t>
            </w:r>
          </w:p>
        </w:tc>
        <w:tc>
          <w:tcPr>
            <w:tcW w:w="7655" w:type="dxa"/>
            <w:tcBorders>
              <w:top w:val="single" w:sz="4" w:space="0" w:color="auto"/>
              <w:left w:val="single" w:sz="4" w:space="0" w:color="auto"/>
              <w:bottom w:val="single" w:sz="4" w:space="0" w:color="auto"/>
              <w:right w:val="single" w:sz="4" w:space="0" w:color="auto"/>
            </w:tcBorders>
            <w:hideMark/>
          </w:tcPr>
          <w:p w14:paraId="06190D51" w14:textId="77777777" w:rsidR="00E952C5" w:rsidRDefault="00E952C5">
            <w:pPr>
              <w:rPr>
                <w:rFonts w:ascii="Comic Sans MS" w:hAnsi="Comic Sans MS"/>
                <w:sz w:val="19"/>
                <w:szCs w:val="19"/>
              </w:rPr>
            </w:pPr>
            <w:r>
              <w:rPr>
                <w:rFonts w:ascii="Comic Sans MS" w:hAnsi="Comic Sans MS"/>
                <w:sz w:val="19"/>
                <w:szCs w:val="19"/>
              </w:rPr>
              <w:t>The names of the books about the life of Jesus in the Bible: Matthew, Mark, Luke and John.</w:t>
            </w:r>
          </w:p>
        </w:tc>
      </w:tr>
      <w:tr w:rsidR="00E952C5" w14:paraId="57AEF2DA"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B91415F" w14:textId="77777777" w:rsidR="00E952C5" w:rsidRDefault="00E952C5">
            <w:pPr>
              <w:rPr>
                <w:rFonts w:ascii="Comic Sans MS" w:hAnsi="Comic Sans MS"/>
                <w:b/>
                <w:sz w:val="19"/>
                <w:szCs w:val="19"/>
              </w:rPr>
            </w:pPr>
            <w:r>
              <w:rPr>
                <w:rFonts w:ascii="Comic Sans MS" w:hAnsi="Comic Sans MS"/>
                <w:b/>
                <w:sz w:val="19"/>
                <w:szCs w:val="19"/>
              </w:rPr>
              <w:t>Grace</w:t>
            </w:r>
          </w:p>
        </w:tc>
        <w:tc>
          <w:tcPr>
            <w:tcW w:w="7655" w:type="dxa"/>
            <w:tcBorders>
              <w:top w:val="single" w:sz="4" w:space="0" w:color="auto"/>
              <w:left w:val="single" w:sz="4" w:space="0" w:color="auto"/>
              <w:bottom w:val="single" w:sz="4" w:space="0" w:color="auto"/>
              <w:right w:val="single" w:sz="4" w:space="0" w:color="auto"/>
            </w:tcBorders>
            <w:hideMark/>
          </w:tcPr>
          <w:p w14:paraId="2E85A245" w14:textId="77777777" w:rsidR="00E952C5" w:rsidRDefault="00E952C5">
            <w:pPr>
              <w:rPr>
                <w:rFonts w:ascii="Comic Sans MS" w:hAnsi="Comic Sans MS"/>
                <w:sz w:val="19"/>
                <w:szCs w:val="19"/>
              </w:rPr>
            </w:pPr>
            <w:r>
              <w:rPr>
                <w:rFonts w:ascii="Comic Sans MS" w:hAnsi="Comic Sans MS"/>
                <w:sz w:val="19"/>
                <w:szCs w:val="19"/>
              </w:rPr>
              <w:t>Unconditional love that god shows to people who do not deserve it.</w:t>
            </w:r>
          </w:p>
        </w:tc>
      </w:tr>
      <w:tr w:rsidR="00695F35" w14:paraId="07A5210C" w14:textId="77777777" w:rsidTr="00E952C5">
        <w:tc>
          <w:tcPr>
            <w:tcW w:w="2943" w:type="dxa"/>
            <w:tcBorders>
              <w:top w:val="single" w:sz="4" w:space="0" w:color="auto"/>
              <w:left w:val="single" w:sz="4" w:space="0" w:color="auto"/>
              <w:bottom w:val="single" w:sz="4" w:space="0" w:color="auto"/>
              <w:right w:val="single" w:sz="4" w:space="0" w:color="auto"/>
            </w:tcBorders>
          </w:tcPr>
          <w:p w14:paraId="6DA78177" w14:textId="77777777" w:rsidR="00695F35" w:rsidRDefault="00695F35">
            <w:pPr>
              <w:rPr>
                <w:rFonts w:ascii="Comic Sans MS" w:hAnsi="Comic Sans MS"/>
                <w:b/>
                <w:sz w:val="19"/>
                <w:szCs w:val="19"/>
              </w:rPr>
            </w:pPr>
            <w:r>
              <w:rPr>
                <w:rFonts w:ascii="Comic Sans MS" w:hAnsi="Comic Sans MS"/>
                <w:b/>
                <w:sz w:val="19"/>
                <w:szCs w:val="19"/>
              </w:rPr>
              <w:t>Historic Truth</w:t>
            </w:r>
          </w:p>
        </w:tc>
        <w:tc>
          <w:tcPr>
            <w:tcW w:w="7655" w:type="dxa"/>
            <w:tcBorders>
              <w:top w:val="single" w:sz="4" w:space="0" w:color="auto"/>
              <w:left w:val="single" w:sz="4" w:space="0" w:color="auto"/>
              <w:bottom w:val="single" w:sz="4" w:space="0" w:color="auto"/>
              <w:right w:val="single" w:sz="4" w:space="0" w:color="auto"/>
            </w:tcBorders>
          </w:tcPr>
          <w:p w14:paraId="4E1E9E20" w14:textId="77777777" w:rsidR="00695F35" w:rsidRDefault="00695F35">
            <w:pPr>
              <w:rPr>
                <w:rFonts w:ascii="Comic Sans MS" w:hAnsi="Comic Sans MS"/>
                <w:sz w:val="19"/>
                <w:szCs w:val="19"/>
              </w:rPr>
            </w:pPr>
            <w:r>
              <w:rPr>
                <w:rFonts w:ascii="Comic Sans MS" w:hAnsi="Comic Sans MS"/>
                <w:sz w:val="19"/>
                <w:szCs w:val="19"/>
              </w:rPr>
              <w:t>Facts about historic events, usually from evidence</w:t>
            </w:r>
          </w:p>
        </w:tc>
      </w:tr>
      <w:tr w:rsidR="00E952C5" w14:paraId="2A4AA75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4F180A8" w14:textId="77777777" w:rsidR="00E952C5" w:rsidRDefault="00E952C5">
            <w:pPr>
              <w:rPr>
                <w:rFonts w:ascii="Comic Sans MS" w:hAnsi="Comic Sans MS"/>
                <w:b/>
                <w:sz w:val="19"/>
                <w:szCs w:val="19"/>
              </w:rPr>
            </w:pPr>
            <w:r>
              <w:rPr>
                <w:rFonts w:ascii="Comic Sans MS" w:hAnsi="Comic Sans MS"/>
                <w:b/>
                <w:sz w:val="19"/>
                <w:szCs w:val="19"/>
              </w:rPr>
              <w:t>Incarnation</w:t>
            </w:r>
          </w:p>
        </w:tc>
        <w:tc>
          <w:tcPr>
            <w:tcW w:w="7655" w:type="dxa"/>
            <w:tcBorders>
              <w:top w:val="single" w:sz="4" w:space="0" w:color="auto"/>
              <w:left w:val="single" w:sz="4" w:space="0" w:color="auto"/>
              <w:bottom w:val="single" w:sz="4" w:space="0" w:color="auto"/>
              <w:right w:val="single" w:sz="4" w:space="0" w:color="auto"/>
            </w:tcBorders>
            <w:hideMark/>
          </w:tcPr>
          <w:p w14:paraId="1FE188D2" w14:textId="77777777" w:rsidR="00E952C5" w:rsidRDefault="00E952C5">
            <w:pPr>
              <w:rPr>
                <w:rFonts w:ascii="Comic Sans MS" w:hAnsi="Comic Sans MS"/>
                <w:sz w:val="19"/>
                <w:szCs w:val="19"/>
              </w:rPr>
            </w:pPr>
            <w:r>
              <w:rPr>
                <w:rFonts w:ascii="Comic Sans MS" w:hAnsi="Comic Sans MS"/>
                <w:sz w:val="19"/>
                <w:szCs w:val="19"/>
              </w:rPr>
              <w:t>God in human form.</w:t>
            </w:r>
          </w:p>
        </w:tc>
      </w:tr>
      <w:tr w:rsidR="00E952C5" w14:paraId="446D035A"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D01D620" w14:textId="77777777" w:rsidR="00E952C5" w:rsidRDefault="00E952C5">
            <w:pPr>
              <w:rPr>
                <w:rFonts w:ascii="Comic Sans MS" w:hAnsi="Comic Sans MS"/>
                <w:b/>
                <w:sz w:val="19"/>
                <w:szCs w:val="19"/>
              </w:rPr>
            </w:pPr>
            <w:r>
              <w:rPr>
                <w:rFonts w:ascii="Comic Sans MS" w:hAnsi="Comic Sans MS"/>
                <w:b/>
                <w:sz w:val="19"/>
                <w:szCs w:val="19"/>
              </w:rPr>
              <w:t>Lord’s Prayer</w:t>
            </w:r>
          </w:p>
        </w:tc>
        <w:tc>
          <w:tcPr>
            <w:tcW w:w="7655" w:type="dxa"/>
            <w:tcBorders>
              <w:top w:val="single" w:sz="4" w:space="0" w:color="auto"/>
              <w:left w:val="single" w:sz="4" w:space="0" w:color="auto"/>
              <w:bottom w:val="single" w:sz="4" w:space="0" w:color="auto"/>
              <w:right w:val="single" w:sz="4" w:space="0" w:color="auto"/>
            </w:tcBorders>
            <w:hideMark/>
          </w:tcPr>
          <w:p w14:paraId="1A803B3B" w14:textId="77777777" w:rsidR="00E952C5" w:rsidRDefault="00E952C5">
            <w:pPr>
              <w:rPr>
                <w:rFonts w:ascii="Comic Sans MS" w:hAnsi="Comic Sans MS"/>
                <w:sz w:val="19"/>
                <w:szCs w:val="19"/>
              </w:rPr>
            </w:pPr>
            <w:r>
              <w:rPr>
                <w:rFonts w:ascii="Comic Sans MS" w:hAnsi="Comic Sans MS"/>
                <w:sz w:val="19"/>
                <w:szCs w:val="19"/>
              </w:rPr>
              <w:t>The prayer Jesus taught his disciples to show them how to pray.</w:t>
            </w:r>
          </w:p>
        </w:tc>
      </w:tr>
      <w:tr w:rsidR="00E952C5" w14:paraId="56269EB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5266106" w14:textId="77777777" w:rsidR="00E952C5" w:rsidRDefault="00E952C5">
            <w:pPr>
              <w:rPr>
                <w:rFonts w:ascii="Comic Sans MS" w:hAnsi="Comic Sans MS"/>
                <w:b/>
                <w:sz w:val="19"/>
                <w:szCs w:val="19"/>
              </w:rPr>
            </w:pPr>
            <w:r>
              <w:rPr>
                <w:rFonts w:ascii="Comic Sans MS" w:hAnsi="Comic Sans MS"/>
                <w:b/>
                <w:sz w:val="19"/>
                <w:szCs w:val="19"/>
              </w:rPr>
              <w:t>Messiah</w:t>
            </w:r>
          </w:p>
        </w:tc>
        <w:tc>
          <w:tcPr>
            <w:tcW w:w="7655" w:type="dxa"/>
            <w:tcBorders>
              <w:top w:val="single" w:sz="4" w:space="0" w:color="auto"/>
              <w:left w:val="single" w:sz="4" w:space="0" w:color="auto"/>
              <w:bottom w:val="single" w:sz="4" w:space="0" w:color="auto"/>
              <w:right w:val="single" w:sz="4" w:space="0" w:color="auto"/>
            </w:tcBorders>
            <w:hideMark/>
          </w:tcPr>
          <w:p w14:paraId="4C64E80A" w14:textId="77777777" w:rsidR="00E952C5" w:rsidRDefault="00E952C5">
            <w:pPr>
              <w:rPr>
                <w:rFonts w:ascii="Comic Sans MS" w:hAnsi="Comic Sans MS"/>
                <w:sz w:val="19"/>
                <w:szCs w:val="19"/>
              </w:rPr>
            </w:pPr>
            <w:r>
              <w:rPr>
                <w:rFonts w:ascii="Comic Sans MS" w:hAnsi="Comic Sans MS"/>
                <w:sz w:val="19"/>
                <w:szCs w:val="19"/>
              </w:rPr>
              <w:t>The anointed one who is seen as the saviour by Christians.</w:t>
            </w:r>
          </w:p>
        </w:tc>
      </w:tr>
      <w:tr w:rsidR="00E952C5" w14:paraId="7BC85375"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22A3156B" w14:textId="77777777" w:rsidR="00E952C5" w:rsidRDefault="00E952C5">
            <w:pPr>
              <w:rPr>
                <w:rFonts w:ascii="Comic Sans MS" w:hAnsi="Comic Sans MS"/>
                <w:b/>
                <w:sz w:val="19"/>
                <w:szCs w:val="19"/>
              </w:rPr>
            </w:pPr>
            <w:r>
              <w:rPr>
                <w:rFonts w:ascii="Comic Sans MS" w:hAnsi="Comic Sans MS"/>
                <w:b/>
                <w:sz w:val="19"/>
                <w:szCs w:val="19"/>
              </w:rPr>
              <w:t>Miracles</w:t>
            </w:r>
          </w:p>
        </w:tc>
        <w:tc>
          <w:tcPr>
            <w:tcW w:w="7655" w:type="dxa"/>
            <w:tcBorders>
              <w:top w:val="single" w:sz="4" w:space="0" w:color="auto"/>
              <w:left w:val="single" w:sz="4" w:space="0" w:color="auto"/>
              <w:bottom w:val="single" w:sz="4" w:space="0" w:color="auto"/>
              <w:right w:val="single" w:sz="4" w:space="0" w:color="auto"/>
            </w:tcBorders>
            <w:hideMark/>
          </w:tcPr>
          <w:p w14:paraId="65795BEC" w14:textId="77777777" w:rsidR="00E952C5" w:rsidRDefault="00E952C5">
            <w:pPr>
              <w:rPr>
                <w:rFonts w:ascii="Comic Sans MS" w:hAnsi="Comic Sans MS"/>
                <w:sz w:val="19"/>
                <w:szCs w:val="19"/>
              </w:rPr>
            </w:pPr>
            <w:r>
              <w:rPr>
                <w:rFonts w:ascii="Comic Sans MS" w:hAnsi="Comic Sans MS"/>
                <w:sz w:val="19"/>
                <w:szCs w:val="19"/>
              </w:rPr>
              <w:t xml:space="preserve">Events that have no scientific explanation for them happening; these were performed by Jesus and described in the Gospels. </w:t>
            </w:r>
          </w:p>
        </w:tc>
      </w:tr>
      <w:tr w:rsidR="00E952C5" w14:paraId="7EAE171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F36B0D4" w14:textId="77777777" w:rsidR="00E952C5" w:rsidRDefault="00E952C5">
            <w:pPr>
              <w:rPr>
                <w:rFonts w:ascii="Comic Sans MS" w:hAnsi="Comic Sans MS"/>
                <w:b/>
                <w:sz w:val="19"/>
                <w:szCs w:val="19"/>
              </w:rPr>
            </w:pPr>
            <w:r>
              <w:rPr>
                <w:rFonts w:ascii="Comic Sans MS" w:hAnsi="Comic Sans MS"/>
                <w:b/>
                <w:sz w:val="19"/>
                <w:szCs w:val="19"/>
              </w:rPr>
              <w:t>Mission</w:t>
            </w:r>
          </w:p>
        </w:tc>
        <w:tc>
          <w:tcPr>
            <w:tcW w:w="7655" w:type="dxa"/>
            <w:tcBorders>
              <w:top w:val="single" w:sz="4" w:space="0" w:color="auto"/>
              <w:left w:val="single" w:sz="4" w:space="0" w:color="auto"/>
              <w:bottom w:val="single" w:sz="4" w:space="0" w:color="auto"/>
              <w:right w:val="single" w:sz="4" w:space="0" w:color="auto"/>
            </w:tcBorders>
            <w:hideMark/>
          </w:tcPr>
          <w:p w14:paraId="002AA2A4" w14:textId="77777777" w:rsidR="00E952C5" w:rsidRDefault="00E952C5">
            <w:pPr>
              <w:rPr>
                <w:rFonts w:ascii="Comic Sans MS" w:hAnsi="Comic Sans MS"/>
                <w:sz w:val="19"/>
                <w:szCs w:val="19"/>
              </w:rPr>
            </w:pPr>
            <w:r>
              <w:rPr>
                <w:rFonts w:ascii="Comic Sans MS" w:hAnsi="Comic Sans MS"/>
                <w:sz w:val="19"/>
                <w:szCs w:val="19"/>
              </w:rPr>
              <w:t>An organised effort to spread the Christian message.</w:t>
            </w:r>
          </w:p>
        </w:tc>
      </w:tr>
      <w:tr w:rsidR="00E952C5" w14:paraId="0B75ED0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7B898F5" w14:textId="77777777" w:rsidR="00E952C5" w:rsidRDefault="00E952C5">
            <w:pPr>
              <w:rPr>
                <w:rFonts w:ascii="Comic Sans MS" w:hAnsi="Comic Sans MS"/>
                <w:b/>
                <w:sz w:val="19"/>
                <w:szCs w:val="19"/>
              </w:rPr>
            </w:pPr>
            <w:r>
              <w:rPr>
                <w:rFonts w:ascii="Comic Sans MS" w:hAnsi="Comic Sans MS"/>
                <w:b/>
                <w:sz w:val="19"/>
                <w:szCs w:val="19"/>
              </w:rPr>
              <w:t>Nicene Creed</w:t>
            </w:r>
          </w:p>
        </w:tc>
        <w:tc>
          <w:tcPr>
            <w:tcW w:w="7655" w:type="dxa"/>
            <w:tcBorders>
              <w:top w:val="single" w:sz="4" w:space="0" w:color="auto"/>
              <w:left w:val="single" w:sz="4" w:space="0" w:color="auto"/>
              <w:bottom w:val="single" w:sz="4" w:space="0" w:color="auto"/>
              <w:right w:val="single" w:sz="4" w:space="0" w:color="auto"/>
            </w:tcBorders>
            <w:hideMark/>
          </w:tcPr>
          <w:p w14:paraId="7FD0E1DE" w14:textId="77777777" w:rsidR="00E952C5" w:rsidRDefault="00E952C5">
            <w:pPr>
              <w:rPr>
                <w:rFonts w:ascii="Comic Sans MS" w:hAnsi="Comic Sans MS"/>
                <w:sz w:val="19"/>
                <w:szCs w:val="19"/>
              </w:rPr>
            </w:pPr>
            <w:r>
              <w:rPr>
                <w:rFonts w:ascii="Comic Sans MS" w:hAnsi="Comic Sans MS"/>
                <w:sz w:val="19"/>
                <w:szCs w:val="19"/>
              </w:rPr>
              <w:t>A statement of belief used in Christian services.</w:t>
            </w:r>
          </w:p>
        </w:tc>
      </w:tr>
      <w:tr w:rsidR="00E952C5" w14:paraId="5902E661"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4612BDE5" w14:textId="77777777" w:rsidR="00E952C5" w:rsidRDefault="00E952C5">
            <w:pPr>
              <w:rPr>
                <w:rFonts w:ascii="Comic Sans MS" w:hAnsi="Comic Sans MS"/>
                <w:b/>
                <w:sz w:val="19"/>
                <w:szCs w:val="19"/>
              </w:rPr>
            </w:pPr>
            <w:r>
              <w:rPr>
                <w:rFonts w:ascii="Comic Sans MS" w:hAnsi="Comic Sans MS"/>
                <w:b/>
                <w:sz w:val="19"/>
                <w:szCs w:val="19"/>
              </w:rPr>
              <w:t>Non-liturgical worship</w:t>
            </w:r>
          </w:p>
        </w:tc>
        <w:tc>
          <w:tcPr>
            <w:tcW w:w="7655" w:type="dxa"/>
            <w:tcBorders>
              <w:top w:val="single" w:sz="4" w:space="0" w:color="auto"/>
              <w:left w:val="single" w:sz="4" w:space="0" w:color="auto"/>
              <w:bottom w:val="single" w:sz="4" w:space="0" w:color="auto"/>
              <w:right w:val="single" w:sz="4" w:space="0" w:color="auto"/>
            </w:tcBorders>
            <w:hideMark/>
          </w:tcPr>
          <w:p w14:paraId="580BD54E" w14:textId="77777777" w:rsidR="00E952C5" w:rsidRDefault="00E952C5">
            <w:pPr>
              <w:rPr>
                <w:rFonts w:ascii="Comic Sans MS" w:hAnsi="Comic Sans MS"/>
                <w:sz w:val="19"/>
                <w:szCs w:val="19"/>
              </w:rPr>
            </w:pPr>
            <w:r>
              <w:rPr>
                <w:rFonts w:ascii="Comic Sans MS" w:hAnsi="Comic Sans MS"/>
                <w:sz w:val="19"/>
                <w:szCs w:val="19"/>
              </w:rPr>
              <w:t xml:space="preserve">Informal structure found in some church services. </w:t>
            </w:r>
          </w:p>
        </w:tc>
      </w:tr>
      <w:tr w:rsidR="00E952C5" w14:paraId="79F9EE80"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F4CF74B" w14:textId="77777777" w:rsidR="00E952C5" w:rsidRDefault="00E952C5">
            <w:pPr>
              <w:rPr>
                <w:rFonts w:ascii="Comic Sans MS" w:hAnsi="Comic Sans MS"/>
                <w:b/>
                <w:sz w:val="19"/>
                <w:szCs w:val="19"/>
              </w:rPr>
            </w:pPr>
            <w:r>
              <w:rPr>
                <w:rFonts w:ascii="Comic Sans MS" w:hAnsi="Comic Sans MS"/>
                <w:b/>
                <w:sz w:val="19"/>
                <w:szCs w:val="19"/>
              </w:rPr>
              <w:t>Omnipotent</w:t>
            </w:r>
          </w:p>
        </w:tc>
        <w:tc>
          <w:tcPr>
            <w:tcW w:w="7655" w:type="dxa"/>
            <w:tcBorders>
              <w:top w:val="single" w:sz="4" w:space="0" w:color="auto"/>
              <w:left w:val="single" w:sz="4" w:space="0" w:color="auto"/>
              <w:bottom w:val="single" w:sz="4" w:space="0" w:color="auto"/>
              <w:right w:val="single" w:sz="4" w:space="0" w:color="auto"/>
            </w:tcBorders>
            <w:hideMark/>
          </w:tcPr>
          <w:p w14:paraId="26B7F335" w14:textId="77777777" w:rsidR="00E952C5" w:rsidRDefault="00E952C5">
            <w:pPr>
              <w:rPr>
                <w:rFonts w:ascii="Comic Sans MS" w:hAnsi="Comic Sans MS"/>
                <w:sz w:val="19"/>
                <w:szCs w:val="19"/>
              </w:rPr>
            </w:pPr>
            <w:r>
              <w:rPr>
                <w:rFonts w:ascii="Comic Sans MS" w:hAnsi="Comic Sans MS"/>
                <w:sz w:val="19"/>
                <w:szCs w:val="19"/>
              </w:rPr>
              <w:t>The idea that God is all-powerful.</w:t>
            </w:r>
          </w:p>
        </w:tc>
      </w:tr>
      <w:tr w:rsidR="00E952C5" w14:paraId="016465A1"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43F91D3" w14:textId="77777777" w:rsidR="00E952C5" w:rsidRDefault="00E952C5">
            <w:pPr>
              <w:rPr>
                <w:rFonts w:ascii="Comic Sans MS" w:hAnsi="Comic Sans MS"/>
                <w:b/>
                <w:sz w:val="19"/>
                <w:szCs w:val="19"/>
              </w:rPr>
            </w:pPr>
            <w:r>
              <w:rPr>
                <w:rFonts w:ascii="Comic Sans MS" w:hAnsi="Comic Sans MS"/>
                <w:b/>
                <w:sz w:val="19"/>
                <w:szCs w:val="19"/>
              </w:rPr>
              <w:t>Oneness of God</w:t>
            </w:r>
          </w:p>
        </w:tc>
        <w:tc>
          <w:tcPr>
            <w:tcW w:w="7655" w:type="dxa"/>
            <w:tcBorders>
              <w:top w:val="single" w:sz="4" w:space="0" w:color="auto"/>
              <w:left w:val="single" w:sz="4" w:space="0" w:color="auto"/>
              <w:bottom w:val="single" w:sz="4" w:space="0" w:color="auto"/>
              <w:right w:val="single" w:sz="4" w:space="0" w:color="auto"/>
            </w:tcBorders>
            <w:hideMark/>
          </w:tcPr>
          <w:p w14:paraId="15C9FFBB" w14:textId="77777777" w:rsidR="00E952C5" w:rsidRDefault="00E952C5">
            <w:pPr>
              <w:rPr>
                <w:rFonts w:ascii="Comic Sans MS" w:hAnsi="Comic Sans MS"/>
                <w:sz w:val="19"/>
                <w:szCs w:val="19"/>
              </w:rPr>
            </w:pPr>
            <w:r>
              <w:rPr>
                <w:rFonts w:ascii="Comic Sans MS" w:hAnsi="Comic Sans MS"/>
                <w:sz w:val="19"/>
                <w:szCs w:val="19"/>
              </w:rPr>
              <w:t>The idea that God is ‘one’.</w:t>
            </w:r>
          </w:p>
        </w:tc>
      </w:tr>
      <w:tr w:rsidR="00E952C5" w14:paraId="718AA616"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39B89EA" w14:textId="77777777" w:rsidR="00E952C5" w:rsidRDefault="00E952C5">
            <w:pPr>
              <w:rPr>
                <w:rFonts w:ascii="Comic Sans MS" w:hAnsi="Comic Sans MS"/>
                <w:b/>
                <w:sz w:val="19"/>
                <w:szCs w:val="19"/>
              </w:rPr>
            </w:pPr>
            <w:r>
              <w:rPr>
                <w:rFonts w:ascii="Comic Sans MS" w:hAnsi="Comic Sans MS"/>
                <w:b/>
                <w:sz w:val="19"/>
                <w:szCs w:val="19"/>
              </w:rPr>
              <w:t>Penitence</w:t>
            </w:r>
          </w:p>
        </w:tc>
        <w:tc>
          <w:tcPr>
            <w:tcW w:w="7655" w:type="dxa"/>
            <w:tcBorders>
              <w:top w:val="single" w:sz="4" w:space="0" w:color="auto"/>
              <w:left w:val="single" w:sz="4" w:space="0" w:color="auto"/>
              <w:bottom w:val="single" w:sz="4" w:space="0" w:color="auto"/>
              <w:right w:val="single" w:sz="4" w:space="0" w:color="auto"/>
            </w:tcBorders>
            <w:hideMark/>
          </w:tcPr>
          <w:p w14:paraId="010680DF" w14:textId="77777777" w:rsidR="00E952C5" w:rsidRDefault="00E952C5">
            <w:pPr>
              <w:rPr>
                <w:rFonts w:ascii="Comic Sans MS" w:hAnsi="Comic Sans MS"/>
                <w:sz w:val="19"/>
                <w:szCs w:val="19"/>
              </w:rPr>
            </w:pPr>
            <w:r>
              <w:rPr>
                <w:rFonts w:ascii="Comic Sans MS" w:hAnsi="Comic Sans MS"/>
                <w:sz w:val="19"/>
                <w:szCs w:val="19"/>
              </w:rPr>
              <w:t>To feel regret for someone’s sins.</w:t>
            </w:r>
          </w:p>
        </w:tc>
      </w:tr>
      <w:tr w:rsidR="00E952C5" w14:paraId="7F05BDA1"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6F1287F6" w14:textId="77777777" w:rsidR="00E952C5" w:rsidRDefault="00E952C5">
            <w:pPr>
              <w:rPr>
                <w:rFonts w:ascii="Comic Sans MS" w:hAnsi="Comic Sans MS"/>
                <w:b/>
                <w:sz w:val="19"/>
                <w:szCs w:val="19"/>
              </w:rPr>
            </w:pPr>
            <w:r>
              <w:rPr>
                <w:rFonts w:ascii="Comic Sans MS" w:hAnsi="Comic Sans MS"/>
                <w:b/>
                <w:sz w:val="19"/>
                <w:szCs w:val="19"/>
              </w:rPr>
              <w:t>Protestant</w:t>
            </w:r>
          </w:p>
        </w:tc>
        <w:tc>
          <w:tcPr>
            <w:tcW w:w="7655" w:type="dxa"/>
            <w:tcBorders>
              <w:top w:val="single" w:sz="4" w:space="0" w:color="auto"/>
              <w:left w:val="single" w:sz="4" w:space="0" w:color="auto"/>
              <w:bottom w:val="single" w:sz="4" w:space="0" w:color="auto"/>
              <w:right w:val="single" w:sz="4" w:space="0" w:color="auto"/>
            </w:tcBorders>
            <w:hideMark/>
          </w:tcPr>
          <w:p w14:paraId="34F6E6EC" w14:textId="77777777" w:rsidR="00E952C5" w:rsidRDefault="00E952C5">
            <w:pPr>
              <w:rPr>
                <w:rFonts w:ascii="Comic Sans MS" w:hAnsi="Comic Sans MS"/>
                <w:sz w:val="19"/>
                <w:szCs w:val="19"/>
              </w:rPr>
            </w:pPr>
            <w:r>
              <w:rPr>
                <w:rFonts w:ascii="Comic Sans MS" w:hAnsi="Comic Sans MS"/>
                <w:sz w:val="19"/>
                <w:szCs w:val="19"/>
              </w:rPr>
              <w:t>A branch of the Christian church that broke away from the Roman Catholic Church.</w:t>
            </w:r>
          </w:p>
        </w:tc>
      </w:tr>
      <w:tr w:rsidR="00E952C5" w14:paraId="3234B9FB"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A48B7C9" w14:textId="77777777" w:rsidR="00E952C5" w:rsidRDefault="00E952C5">
            <w:pPr>
              <w:rPr>
                <w:rFonts w:ascii="Comic Sans MS" w:hAnsi="Comic Sans MS"/>
                <w:b/>
                <w:sz w:val="19"/>
                <w:szCs w:val="19"/>
              </w:rPr>
            </w:pPr>
            <w:r>
              <w:rPr>
                <w:rFonts w:ascii="Comic Sans MS" w:hAnsi="Comic Sans MS"/>
                <w:b/>
                <w:sz w:val="19"/>
                <w:szCs w:val="19"/>
              </w:rPr>
              <w:t>Reconciliation</w:t>
            </w:r>
          </w:p>
        </w:tc>
        <w:tc>
          <w:tcPr>
            <w:tcW w:w="7655" w:type="dxa"/>
            <w:tcBorders>
              <w:top w:val="single" w:sz="4" w:space="0" w:color="auto"/>
              <w:left w:val="single" w:sz="4" w:space="0" w:color="auto"/>
              <w:bottom w:val="single" w:sz="4" w:space="0" w:color="auto"/>
              <w:right w:val="single" w:sz="4" w:space="0" w:color="auto"/>
            </w:tcBorders>
            <w:hideMark/>
          </w:tcPr>
          <w:p w14:paraId="72BF5BE1" w14:textId="77777777" w:rsidR="00E952C5" w:rsidRDefault="00E952C5">
            <w:pPr>
              <w:rPr>
                <w:rFonts w:ascii="Comic Sans MS" w:hAnsi="Comic Sans MS"/>
                <w:sz w:val="19"/>
                <w:szCs w:val="19"/>
              </w:rPr>
            </w:pPr>
            <w:r>
              <w:rPr>
                <w:rFonts w:ascii="Comic Sans MS" w:hAnsi="Comic Sans MS"/>
                <w:sz w:val="19"/>
                <w:szCs w:val="19"/>
              </w:rPr>
              <w:t>The process of making people in conflict friendly again.</w:t>
            </w:r>
          </w:p>
        </w:tc>
      </w:tr>
      <w:tr w:rsidR="00695F35" w14:paraId="733F0702" w14:textId="77777777" w:rsidTr="00E952C5">
        <w:tc>
          <w:tcPr>
            <w:tcW w:w="2943" w:type="dxa"/>
            <w:tcBorders>
              <w:top w:val="single" w:sz="4" w:space="0" w:color="auto"/>
              <w:left w:val="single" w:sz="4" w:space="0" w:color="auto"/>
              <w:bottom w:val="single" w:sz="4" w:space="0" w:color="auto"/>
              <w:right w:val="single" w:sz="4" w:space="0" w:color="auto"/>
            </w:tcBorders>
          </w:tcPr>
          <w:p w14:paraId="2BCF93BF" w14:textId="77777777" w:rsidR="00695F35" w:rsidRDefault="00695F35">
            <w:pPr>
              <w:rPr>
                <w:rFonts w:ascii="Comic Sans MS" w:hAnsi="Comic Sans MS"/>
                <w:b/>
                <w:sz w:val="19"/>
                <w:szCs w:val="19"/>
              </w:rPr>
            </w:pPr>
            <w:r>
              <w:rPr>
                <w:rFonts w:ascii="Comic Sans MS" w:hAnsi="Comic Sans MS"/>
                <w:b/>
                <w:sz w:val="19"/>
                <w:szCs w:val="19"/>
              </w:rPr>
              <w:t>Religious Truth</w:t>
            </w:r>
          </w:p>
        </w:tc>
        <w:tc>
          <w:tcPr>
            <w:tcW w:w="7655" w:type="dxa"/>
            <w:tcBorders>
              <w:top w:val="single" w:sz="4" w:space="0" w:color="auto"/>
              <w:left w:val="single" w:sz="4" w:space="0" w:color="auto"/>
              <w:bottom w:val="single" w:sz="4" w:space="0" w:color="auto"/>
              <w:right w:val="single" w:sz="4" w:space="0" w:color="auto"/>
            </w:tcBorders>
          </w:tcPr>
          <w:p w14:paraId="5563DDC1" w14:textId="77777777" w:rsidR="00695F35" w:rsidRDefault="00695F35">
            <w:pPr>
              <w:rPr>
                <w:rFonts w:ascii="Comic Sans MS" w:hAnsi="Comic Sans MS"/>
                <w:sz w:val="19"/>
                <w:szCs w:val="19"/>
              </w:rPr>
            </w:pPr>
            <w:r>
              <w:rPr>
                <w:rFonts w:ascii="Comic Sans MS" w:hAnsi="Comic Sans MS"/>
                <w:sz w:val="19"/>
                <w:szCs w:val="19"/>
              </w:rPr>
              <w:t>Knowledge gained through interpretation of religious texts, rather than taking them literally</w:t>
            </w:r>
          </w:p>
        </w:tc>
      </w:tr>
      <w:tr w:rsidR="00E952C5" w14:paraId="3F99F0DF"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3FCC605" w14:textId="77777777" w:rsidR="00E952C5" w:rsidRDefault="00E952C5">
            <w:pPr>
              <w:rPr>
                <w:rFonts w:ascii="Comic Sans MS" w:hAnsi="Comic Sans MS"/>
                <w:b/>
                <w:sz w:val="19"/>
                <w:szCs w:val="19"/>
              </w:rPr>
            </w:pPr>
            <w:r>
              <w:rPr>
                <w:rFonts w:ascii="Comic Sans MS" w:hAnsi="Comic Sans MS"/>
                <w:b/>
                <w:sz w:val="19"/>
                <w:szCs w:val="19"/>
              </w:rPr>
              <w:t>Resurrection</w:t>
            </w:r>
          </w:p>
        </w:tc>
        <w:tc>
          <w:tcPr>
            <w:tcW w:w="7655" w:type="dxa"/>
            <w:tcBorders>
              <w:top w:val="single" w:sz="4" w:space="0" w:color="auto"/>
              <w:left w:val="single" w:sz="4" w:space="0" w:color="auto"/>
              <w:bottom w:val="single" w:sz="4" w:space="0" w:color="auto"/>
              <w:right w:val="single" w:sz="4" w:space="0" w:color="auto"/>
            </w:tcBorders>
            <w:hideMark/>
          </w:tcPr>
          <w:p w14:paraId="2345960B" w14:textId="77777777" w:rsidR="00E952C5" w:rsidRDefault="00E952C5">
            <w:pPr>
              <w:rPr>
                <w:rFonts w:ascii="Comic Sans MS" w:hAnsi="Comic Sans MS"/>
                <w:sz w:val="19"/>
                <w:szCs w:val="19"/>
              </w:rPr>
            </w:pPr>
            <w:r>
              <w:rPr>
                <w:rFonts w:ascii="Comic Sans MS" w:hAnsi="Comic Sans MS"/>
                <w:sz w:val="19"/>
                <w:szCs w:val="19"/>
              </w:rPr>
              <w:t>The physical return of Jesus on the third day after he died.</w:t>
            </w:r>
          </w:p>
        </w:tc>
      </w:tr>
      <w:tr w:rsidR="00E952C5" w14:paraId="674E2DB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0FBA82CA" w14:textId="77777777" w:rsidR="00E952C5" w:rsidRDefault="00E952C5">
            <w:pPr>
              <w:rPr>
                <w:rFonts w:ascii="Comic Sans MS" w:hAnsi="Comic Sans MS"/>
                <w:b/>
                <w:sz w:val="19"/>
                <w:szCs w:val="19"/>
              </w:rPr>
            </w:pPr>
            <w:r>
              <w:rPr>
                <w:rFonts w:ascii="Comic Sans MS" w:hAnsi="Comic Sans MS"/>
                <w:b/>
                <w:sz w:val="19"/>
                <w:szCs w:val="19"/>
              </w:rPr>
              <w:t>Roman Catholic</w:t>
            </w:r>
          </w:p>
        </w:tc>
        <w:tc>
          <w:tcPr>
            <w:tcW w:w="7655" w:type="dxa"/>
            <w:tcBorders>
              <w:top w:val="single" w:sz="4" w:space="0" w:color="auto"/>
              <w:left w:val="single" w:sz="4" w:space="0" w:color="auto"/>
              <w:bottom w:val="single" w:sz="4" w:space="0" w:color="auto"/>
              <w:right w:val="single" w:sz="4" w:space="0" w:color="auto"/>
            </w:tcBorders>
            <w:hideMark/>
          </w:tcPr>
          <w:p w14:paraId="013848D1" w14:textId="77777777" w:rsidR="00E952C5" w:rsidRDefault="00E952C5">
            <w:pPr>
              <w:rPr>
                <w:rFonts w:ascii="Comic Sans MS" w:hAnsi="Comic Sans MS"/>
                <w:sz w:val="19"/>
                <w:szCs w:val="19"/>
              </w:rPr>
            </w:pPr>
            <w:r>
              <w:rPr>
                <w:rFonts w:ascii="Comic Sans MS" w:hAnsi="Comic Sans MS"/>
                <w:sz w:val="19"/>
                <w:szCs w:val="19"/>
              </w:rPr>
              <w:t>The largest Christian group, based in Rome with the Pope as its leader.</w:t>
            </w:r>
          </w:p>
        </w:tc>
      </w:tr>
      <w:tr w:rsidR="00E952C5" w14:paraId="3CFAA3A3"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D3C1993" w14:textId="77777777" w:rsidR="00E952C5" w:rsidRDefault="00E952C5">
            <w:pPr>
              <w:rPr>
                <w:rFonts w:ascii="Comic Sans MS" w:hAnsi="Comic Sans MS"/>
                <w:b/>
                <w:sz w:val="19"/>
                <w:szCs w:val="19"/>
              </w:rPr>
            </w:pPr>
            <w:r>
              <w:rPr>
                <w:rFonts w:ascii="Comic Sans MS" w:hAnsi="Comic Sans MS"/>
                <w:b/>
                <w:sz w:val="19"/>
                <w:szCs w:val="19"/>
              </w:rPr>
              <w:t>Salvation</w:t>
            </w:r>
          </w:p>
        </w:tc>
        <w:tc>
          <w:tcPr>
            <w:tcW w:w="7655" w:type="dxa"/>
            <w:tcBorders>
              <w:top w:val="single" w:sz="4" w:space="0" w:color="auto"/>
              <w:left w:val="single" w:sz="4" w:space="0" w:color="auto"/>
              <w:bottom w:val="single" w:sz="4" w:space="0" w:color="auto"/>
              <w:right w:val="single" w:sz="4" w:space="0" w:color="auto"/>
            </w:tcBorders>
            <w:hideMark/>
          </w:tcPr>
          <w:p w14:paraId="45ADF0C6" w14:textId="77777777" w:rsidR="00E952C5" w:rsidRDefault="00E952C5">
            <w:pPr>
              <w:rPr>
                <w:rFonts w:ascii="Comic Sans MS" w:hAnsi="Comic Sans MS"/>
                <w:sz w:val="19"/>
                <w:szCs w:val="19"/>
              </w:rPr>
            </w:pPr>
            <w:r>
              <w:rPr>
                <w:rFonts w:ascii="Comic Sans MS" w:hAnsi="Comic Sans MS"/>
                <w:sz w:val="19"/>
                <w:szCs w:val="19"/>
              </w:rPr>
              <w:t>The saving of the soul from sin.</w:t>
            </w:r>
          </w:p>
        </w:tc>
      </w:tr>
      <w:tr w:rsidR="00E952C5" w14:paraId="544FDF74"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76647788" w14:textId="77777777" w:rsidR="00E952C5" w:rsidRDefault="00E952C5">
            <w:pPr>
              <w:rPr>
                <w:rFonts w:ascii="Comic Sans MS" w:hAnsi="Comic Sans MS"/>
                <w:b/>
                <w:sz w:val="19"/>
                <w:szCs w:val="19"/>
              </w:rPr>
            </w:pPr>
            <w:r>
              <w:rPr>
                <w:rFonts w:ascii="Comic Sans MS" w:hAnsi="Comic Sans MS"/>
                <w:b/>
                <w:sz w:val="19"/>
                <w:szCs w:val="19"/>
              </w:rPr>
              <w:t>Sanhedrin</w:t>
            </w:r>
          </w:p>
        </w:tc>
        <w:tc>
          <w:tcPr>
            <w:tcW w:w="7655" w:type="dxa"/>
            <w:tcBorders>
              <w:top w:val="single" w:sz="4" w:space="0" w:color="auto"/>
              <w:left w:val="single" w:sz="4" w:space="0" w:color="auto"/>
              <w:bottom w:val="single" w:sz="4" w:space="0" w:color="auto"/>
              <w:right w:val="single" w:sz="4" w:space="0" w:color="auto"/>
            </w:tcBorders>
            <w:hideMark/>
          </w:tcPr>
          <w:p w14:paraId="074A9C03" w14:textId="77777777" w:rsidR="00E952C5" w:rsidRDefault="00E952C5">
            <w:pPr>
              <w:rPr>
                <w:rFonts w:ascii="Comic Sans MS" w:hAnsi="Comic Sans MS"/>
                <w:sz w:val="19"/>
                <w:szCs w:val="19"/>
              </w:rPr>
            </w:pPr>
            <w:r>
              <w:rPr>
                <w:rFonts w:ascii="Comic Sans MS" w:hAnsi="Comic Sans MS"/>
                <w:sz w:val="19"/>
                <w:szCs w:val="19"/>
              </w:rPr>
              <w:t>The ruling council of Jews in Israel.</w:t>
            </w:r>
          </w:p>
        </w:tc>
      </w:tr>
      <w:tr w:rsidR="00E952C5" w14:paraId="6906834E"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173C401B" w14:textId="77777777" w:rsidR="00E952C5" w:rsidRDefault="00E952C5">
            <w:pPr>
              <w:rPr>
                <w:rFonts w:ascii="Comic Sans MS" w:hAnsi="Comic Sans MS"/>
                <w:b/>
                <w:sz w:val="19"/>
                <w:szCs w:val="19"/>
              </w:rPr>
            </w:pPr>
            <w:r>
              <w:rPr>
                <w:rFonts w:ascii="Comic Sans MS" w:hAnsi="Comic Sans MS"/>
                <w:b/>
                <w:sz w:val="19"/>
                <w:szCs w:val="19"/>
              </w:rPr>
              <w:t>Secular</w:t>
            </w:r>
          </w:p>
        </w:tc>
        <w:tc>
          <w:tcPr>
            <w:tcW w:w="7655" w:type="dxa"/>
            <w:tcBorders>
              <w:top w:val="single" w:sz="4" w:space="0" w:color="auto"/>
              <w:left w:val="single" w:sz="4" w:space="0" w:color="auto"/>
              <w:bottom w:val="single" w:sz="4" w:space="0" w:color="auto"/>
              <w:right w:val="single" w:sz="4" w:space="0" w:color="auto"/>
            </w:tcBorders>
            <w:hideMark/>
          </w:tcPr>
          <w:p w14:paraId="7D7412EA" w14:textId="77777777" w:rsidR="00E952C5" w:rsidRDefault="00E952C5">
            <w:pPr>
              <w:rPr>
                <w:rFonts w:ascii="Comic Sans MS" w:hAnsi="Comic Sans MS"/>
                <w:sz w:val="19"/>
                <w:szCs w:val="19"/>
              </w:rPr>
            </w:pPr>
            <w:r>
              <w:rPr>
                <w:rFonts w:ascii="Comic Sans MS" w:hAnsi="Comic Sans MS"/>
                <w:sz w:val="19"/>
                <w:szCs w:val="19"/>
              </w:rPr>
              <w:t xml:space="preserve">Relating to worldly as opposed to religious things. </w:t>
            </w:r>
          </w:p>
        </w:tc>
      </w:tr>
      <w:tr w:rsidR="00E952C5" w14:paraId="65FA82F8"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39E8418B" w14:textId="77777777" w:rsidR="00E952C5" w:rsidRDefault="00E952C5">
            <w:pPr>
              <w:rPr>
                <w:rFonts w:ascii="Comic Sans MS" w:hAnsi="Comic Sans MS"/>
                <w:b/>
                <w:sz w:val="19"/>
                <w:szCs w:val="19"/>
              </w:rPr>
            </w:pPr>
            <w:r>
              <w:rPr>
                <w:rFonts w:ascii="Comic Sans MS" w:hAnsi="Comic Sans MS"/>
                <w:b/>
                <w:sz w:val="19"/>
                <w:szCs w:val="19"/>
              </w:rPr>
              <w:t>St Paul</w:t>
            </w:r>
          </w:p>
        </w:tc>
        <w:tc>
          <w:tcPr>
            <w:tcW w:w="7655" w:type="dxa"/>
            <w:tcBorders>
              <w:top w:val="single" w:sz="4" w:space="0" w:color="auto"/>
              <w:left w:val="single" w:sz="4" w:space="0" w:color="auto"/>
              <w:bottom w:val="single" w:sz="4" w:space="0" w:color="auto"/>
              <w:right w:val="single" w:sz="4" w:space="0" w:color="auto"/>
            </w:tcBorders>
            <w:hideMark/>
          </w:tcPr>
          <w:p w14:paraId="1E275527" w14:textId="77777777" w:rsidR="00E952C5" w:rsidRDefault="00E952C5">
            <w:pPr>
              <w:rPr>
                <w:rFonts w:ascii="Comic Sans MS" w:hAnsi="Comic Sans MS"/>
                <w:sz w:val="19"/>
                <w:szCs w:val="19"/>
              </w:rPr>
            </w:pPr>
            <w:r>
              <w:rPr>
                <w:rFonts w:ascii="Comic Sans MS" w:hAnsi="Comic Sans MS"/>
                <w:sz w:val="19"/>
                <w:szCs w:val="19"/>
              </w:rPr>
              <w:t>A man who taught the teachings of Jesus – originally Saul of Tarsus before his conversion.</w:t>
            </w:r>
          </w:p>
        </w:tc>
      </w:tr>
      <w:tr w:rsidR="00E952C5" w14:paraId="17C69F40" w14:textId="77777777" w:rsidTr="00E952C5">
        <w:tc>
          <w:tcPr>
            <w:tcW w:w="2943" w:type="dxa"/>
            <w:tcBorders>
              <w:top w:val="single" w:sz="4" w:space="0" w:color="auto"/>
              <w:left w:val="single" w:sz="4" w:space="0" w:color="auto"/>
              <w:bottom w:val="single" w:sz="4" w:space="0" w:color="auto"/>
              <w:right w:val="single" w:sz="4" w:space="0" w:color="auto"/>
            </w:tcBorders>
            <w:hideMark/>
          </w:tcPr>
          <w:p w14:paraId="567F6113" w14:textId="77777777" w:rsidR="00E952C5" w:rsidRDefault="00E952C5">
            <w:pPr>
              <w:rPr>
                <w:rFonts w:ascii="Comic Sans MS" w:hAnsi="Comic Sans MS"/>
                <w:b/>
                <w:sz w:val="19"/>
                <w:szCs w:val="19"/>
              </w:rPr>
            </w:pPr>
            <w:r>
              <w:rPr>
                <w:rFonts w:ascii="Comic Sans MS" w:hAnsi="Comic Sans MS"/>
                <w:b/>
                <w:sz w:val="19"/>
                <w:szCs w:val="19"/>
              </w:rPr>
              <w:t>Trinity</w:t>
            </w:r>
          </w:p>
        </w:tc>
        <w:tc>
          <w:tcPr>
            <w:tcW w:w="7655" w:type="dxa"/>
            <w:tcBorders>
              <w:top w:val="single" w:sz="4" w:space="0" w:color="auto"/>
              <w:left w:val="single" w:sz="4" w:space="0" w:color="auto"/>
              <w:bottom w:val="single" w:sz="4" w:space="0" w:color="auto"/>
              <w:right w:val="single" w:sz="4" w:space="0" w:color="auto"/>
            </w:tcBorders>
            <w:hideMark/>
          </w:tcPr>
          <w:p w14:paraId="6FBBEED7" w14:textId="77777777" w:rsidR="00E952C5" w:rsidRDefault="00E952C5">
            <w:pPr>
              <w:rPr>
                <w:rFonts w:ascii="Comic Sans MS" w:hAnsi="Comic Sans MS"/>
                <w:sz w:val="19"/>
                <w:szCs w:val="19"/>
              </w:rPr>
            </w:pPr>
            <w:r>
              <w:rPr>
                <w:rFonts w:ascii="Comic Sans MS" w:hAnsi="Comic Sans MS"/>
                <w:sz w:val="19"/>
                <w:szCs w:val="19"/>
              </w:rPr>
              <w:t>The belief in God the father, God the Son and God the Holy Spirit.</w:t>
            </w:r>
          </w:p>
        </w:tc>
      </w:tr>
    </w:tbl>
    <w:p w14:paraId="39D81884" w14:textId="77777777" w:rsidR="00402274" w:rsidRDefault="00402274">
      <w:pPr>
        <w:rPr>
          <w:rFonts w:ascii="Arial" w:hAnsi="Arial" w:cs="Arial"/>
          <w:sz w:val="20"/>
        </w:rPr>
      </w:pPr>
      <w:r>
        <w:rPr>
          <w:rFonts w:ascii="Arial" w:hAnsi="Arial" w:cs="Arial"/>
          <w:sz w:val="20"/>
        </w:rPr>
        <w:br w:type="page"/>
      </w:r>
    </w:p>
    <w:p w14:paraId="3231579F" w14:textId="77777777" w:rsidR="003D2C14" w:rsidRPr="003D2C14" w:rsidRDefault="003D2C14" w:rsidP="003D2C14">
      <w:pPr>
        <w:rPr>
          <w:rFonts w:ascii="Arial" w:eastAsia="Calibri" w:hAnsi="Arial" w:cs="Arial"/>
          <w:b/>
          <w:sz w:val="20"/>
          <w:szCs w:val="20"/>
        </w:rPr>
      </w:pPr>
      <w:r w:rsidRPr="003D2C14">
        <w:rPr>
          <w:rFonts w:ascii="Arial" w:eastAsia="Calibri" w:hAnsi="Arial" w:cs="Arial"/>
          <w:b/>
          <w:sz w:val="20"/>
          <w:szCs w:val="20"/>
        </w:rPr>
        <w:lastRenderedPageBreak/>
        <w:t>Question 1</w:t>
      </w:r>
    </w:p>
    <w:p w14:paraId="29FB362C"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The 1 mark question</w:t>
      </w:r>
    </w:p>
    <w:p w14:paraId="2559ED6F"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Multiple choice</w:t>
      </w:r>
    </w:p>
    <w:p w14:paraId="05F67EB0"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There will always be four options given</w:t>
      </w:r>
    </w:p>
    <w:p w14:paraId="5C66E4BA"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This style of questions features on both paper 1 and paper 2</w:t>
      </w:r>
    </w:p>
    <w:p w14:paraId="726195A6" w14:textId="77777777" w:rsidR="003D2C14" w:rsidRPr="003D2C14" w:rsidRDefault="003D2C14" w:rsidP="003D2C14">
      <w:pPr>
        <w:numPr>
          <w:ilvl w:val="0"/>
          <w:numId w:val="35"/>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 xml:space="preserve">The distractors will not be trivial </w:t>
      </w:r>
    </w:p>
    <w:p w14:paraId="24B6F898"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Paper 1 – example from Christian beliefs</w:t>
      </w:r>
    </w:p>
    <w:p w14:paraId="1A6B994A"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Which one of the following is the idea that God is three-in-one?</w:t>
      </w:r>
    </w:p>
    <w:p w14:paraId="2CE47CF5" w14:textId="77777777" w:rsidR="003D2C14" w:rsidRDefault="003D2C14" w:rsidP="003D2C14">
      <w:pPr>
        <w:numPr>
          <w:ilvl w:val="0"/>
          <w:numId w:val="36"/>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 xml:space="preserve">Atonement   B) Incarnation    C) Salvation   D) Trinity </w:t>
      </w:r>
    </w:p>
    <w:p w14:paraId="549A8B02" w14:textId="77777777" w:rsidR="006A5C0C" w:rsidRPr="003D2C14" w:rsidRDefault="006A5C0C" w:rsidP="006A5C0C">
      <w:pPr>
        <w:tabs>
          <w:tab w:val="left" w:pos="2340"/>
        </w:tabs>
        <w:spacing w:after="160" w:line="259" w:lineRule="auto"/>
        <w:ind w:left="720"/>
        <w:contextualSpacing/>
        <w:rPr>
          <w:rFonts w:ascii="Arial" w:eastAsia="Calibri" w:hAnsi="Arial" w:cs="Arial"/>
          <w:sz w:val="20"/>
          <w:szCs w:val="20"/>
        </w:rPr>
      </w:pPr>
    </w:p>
    <w:p w14:paraId="47D3BAEC"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7728" behindDoc="0" locked="0" layoutInCell="1" allowOverlap="1" wp14:anchorId="39E49B20" wp14:editId="121FEF26">
                <wp:simplePos x="0" y="0"/>
                <wp:positionH relativeFrom="margin">
                  <wp:align>left</wp:align>
                </wp:positionH>
                <wp:positionV relativeFrom="paragraph">
                  <wp:posOffset>9525</wp:posOffset>
                </wp:positionV>
                <wp:extent cx="2181225" cy="9239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181225" cy="923925"/>
                        </a:xfrm>
                        <a:prstGeom prst="rect">
                          <a:avLst/>
                        </a:prstGeom>
                        <a:solidFill>
                          <a:sysClr val="window" lastClr="FFFFFF"/>
                        </a:solidFill>
                        <a:ln w="12700" cap="flat" cmpd="sng" algn="ctr">
                          <a:solidFill>
                            <a:srgbClr val="70AD47"/>
                          </a:solidFill>
                          <a:prstDash val="solid"/>
                          <a:miter lim="800000"/>
                        </a:ln>
                        <a:effectLst/>
                      </wps:spPr>
                      <wps:txbx>
                        <w:txbxContent>
                          <w:p w14:paraId="23C08726" w14:textId="77777777" w:rsidR="00E952C5" w:rsidRPr="00DA7BED" w:rsidRDefault="00E952C5" w:rsidP="003D2C14">
                            <w:pPr>
                              <w:tabs>
                                <w:tab w:val="left" w:pos="2340"/>
                              </w:tabs>
                              <w:rPr>
                                <w:rFonts w:ascii="Comic Sans MS" w:hAnsi="Comic Sans MS"/>
                                <w:sz w:val="24"/>
                              </w:rPr>
                            </w:pPr>
                            <w:r w:rsidRPr="00DA7BED">
                              <w:rPr>
                                <w:rFonts w:ascii="Comic Sans MS" w:hAnsi="Comic Sans MS"/>
                                <w:sz w:val="24"/>
                              </w:rPr>
                              <w:t>Mark scheme content:</w:t>
                            </w:r>
                          </w:p>
                          <w:p w14:paraId="2C0D7D78" w14:textId="77777777" w:rsidR="00E952C5" w:rsidRPr="00AC3449" w:rsidRDefault="00E952C5" w:rsidP="003D2C14">
                            <w:pPr>
                              <w:tabs>
                                <w:tab w:val="left" w:pos="2340"/>
                              </w:tabs>
                              <w:rPr>
                                <w:rFonts w:ascii="Comic Sans MS" w:hAnsi="Comic Sans MS"/>
                                <w:b/>
                                <w:sz w:val="24"/>
                              </w:rPr>
                            </w:pPr>
                            <w:r>
                              <w:rPr>
                                <w:rFonts w:ascii="Comic Sans MS" w:hAnsi="Comic Sans MS"/>
                                <w:sz w:val="24"/>
                              </w:rPr>
                              <w:t xml:space="preserve">      </w:t>
                            </w:r>
                            <w:r w:rsidRPr="00AC3449">
                              <w:rPr>
                                <w:rFonts w:ascii="Comic Sans MS" w:hAnsi="Comic Sans MS"/>
                                <w:b/>
                                <w:sz w:val="24"/>
                              </w:rPr>
                              <w:t xml:space="preserve">D) Trinity </w:t>
                            </w:r>
                          </w:p>
                          <w:p w14:paraId="1C933512"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49B20" id="Rectangle 9" o:spid="_x0000_s1026" style="position:absolute;margin-left:0;margin-top:.75pt;width:171.75pt;height:72.75pt;z-index:251657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" fillcolor="window" strokecolor="#70ad47" strokeweight="1pt">
                <v:textbox>
                  <w:txbxContent>
                    <w:p w14:paraId="23C08726" w14:textId="77777777" w:rsidR="00E952C5" w:rsidRPr="00DA7BED" w:rsidRDefault="00E952C5" w:rsidP="003D2C14">
                      <w:pPr>
                        <w:tabs>
                          <w:tab w:val="left" w:pos="2340"/>
                        </w:tabs>
                        <w:rPr>
                          <w:rFonts w:ascii="Comic Sans MS" w:hAnsi="Comic Sans MS"/>
                          <w:sz w:val="24"/>
                        </w:rPr>
                      </w:pPr>
                      <w:r w:rsidRPr="00DA7BED">
                        <w:rPr>
                          <w:rFonts w:ascii="Comic Sans MS" w:hAnsi="Comic Sans MS"/>
                          <w:sz w:val="24"/>
                        </w:rPr>
                        <w:t>Mark scheme content:</w:t>
                      </w:r>
                    </w:p>
                    <w:p w14:paraId="2C0D7D78" w14:textId="77777777" w:rsidR="00E952C5" w:rsidRPr="00AC3449" w:rsidRDefault="00E952C5" w:rsidP="003D2C14">
                      <w:pPr>
                        <w:tabs>
                          <w:tab w:val="left" w:pos="2340"/>
                        </w:tabs>
                        <w:rPr>
                          <w:rFonts w:ascii="Comic Sans MS" w:hAnsi="Comic Sans MS"/>
                          <w:b/>
                          <w:sz w:val="24"/>
                        </w:rPr>
                      </w:pPr>
                      <w:r>
                        <w:rPr>
                          <w:rFonts w:ascii="Comic Sans MS" w:hAnsi="Comic Sans MS"/>
                          <w:sz w:val="24"/>
                        </w:rPr>
                        <w:t xml:space="preserve">      </w:t>
                      </w:r>
                      <w:r w:rsidRPr="00AC3449">
                        <w:rPr>
                          <w:rFonts w:ascii="Comic Sans MS" w:hAnsi="Comic Sans MS"/>
                          <w:b/>
                          <w:sz w:val="24"/>
                        </w:rPr>
                        <w:t xml:space="preserve">D) Trinity </w:t>
                      </w:r>
                    </w:p>
                    <w:p w14:paraId="1C933512" w14:textId="77777777" w:rsidR="00E952C5" w:rsidRDefault="00E952C5" w:rsidP="003D2C14">
                      <w:pPr>
                        <w:jc w:val="center"/>
                      </w:pPr>
                    </w:p>
                  </w:txbxContent>
                </v:textbox>
                <w10:wrap anchorx="margin"/>
              </v:rect>
            </w:pict>
          </mc:Fallback>
        </mc:AlternateContent>
      </w:r>
    </w:p>
    <w:p w14:paraId="20B6B87E"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1CD07B90"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05210939" w14:textId="77777777" w:rsidR="003D2C14" w:rsidRPr="003D2C14" w:rsidRDefault="003D2C14" w:rsidP="003D2C14">
      <w:pPr>
        <w:tabs>
          <w:tab w:val="left" w:pos="2340"/>
        </w:tabs>
        <w:spacing w:after="160" w:line="259" w:lineRule="auto"/>
        <w:rPr>
          <w:rFonts w:ascii="Arial" w:eastAsia="Calibri" w:hAnsi="Arial" w:cs="Arial"/>
          <w:b/>
          <w:sz w:val="20"/>
          <w:szCs w:val="20"/>
        </w:rPr>
      </w:pPr>
    </w:p>
    <w:p w14:paraId="5F6B953D" w14:textId="77777777" w:rsidR="00007BEC" w:rsidRPr="00007BEC" w:rsidRDefault="00007BEC" w:rsidP="00007BEC">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3D493494"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Question 2</w:t>
      </w:r>
    </w:p>
    <w:p w14:paraId="3C72EF6D"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sz w:val="20"/>
          <w:szCs w:val="20"/>
        </w:rPr>
        <w:t>The 2 mark question</w:t>
      </w:r>
    </w:p>
    <w:p w14:paraId="20580463" w14:textId="77777777" w:rsidR="003D2C14" w:rsidRPr="003D2C14" w:rsidRDefault="003D2C14" w:rsidP="003D2C14">
      <w:pPr>
        <w:numPr>
          <w:ilvl w:val="0"/>
          <w:numId w:val="37"/>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One mark for each relevant point</w:t>
      </w:r>
    </w:p>
    <w:p w14:paraId="6BAD10FF" w14:textId="77777777" w:rsidR="003D2C14" w:rsidRDefault="003D2C14" w:rsidP="003D2C14">
      <w:pPr>
        <w:numPr>
          <w:ilvl w:val="0"/>
          <w:numId w:val="37"/>
        </w:numPr>
        <w:tabs>
          <w:tab w:val="left" w:pos="2340"/>
        </w:tabs>
        <w:spacing w:after="160" w:line="259" w:lineRule="auto"/>
        <w:contextualSpacing/>
        <w:rPr>
          <w:rFonts w:ascii="Arial" w:eastAsia="Calibri" w:hAnsi="Arial" w:cs="Arial"/>
          <w:sz w:val="20"/>
          <w:szCs w:val="20"/>
        </w:rPr>
      </w:pPr>
      <w:r w:rsidRPr="003D2C14">
        <w:rPr>
          <w:rFonts w:ascii="Arial" w:eastAsia="Calibri" w:hAnsi="Arial" w:cs="Arial"/>
          <w:sz w:val="20"/>
          <w:szCs w:val="20"/>
        </w:rPr>
        <w:t>A short answer is expected</w:t>
      </w:r>
    </w:p>
    <w:p w14:paraId="6971E7F7" w14:textId="77777777" w:rsidR="00007BEC" w:rsidRPr="003D2C14" w:rsidRDefault="00007BEC" w:rsidP="00007BEC">
      <w:pPr>
        <w:tabs>
          <w:tab w:val="left" w:pos="2340"/>
        </w:tabs>
        <w:spacing w:after="160" w:line="259" w:lineRule="auto"/>
        <w:ind w:left="720"/>
        <w:contextualSpacing/>
        <w:rPr>
          <w:rFonts w:ascii="Arial" w:eastAsia="Calibri" w:hAnsi="Arial" w:cs="Arial"/>
          <w:sz w:val="20"/>
          <w:szCs w:val="20"/>
        </w:rPr>
      </w:pPr>
    </w:p>
    <w:p w14:paraId="51DCED22" w14:textId="77777777" w:rsidR="003D2C14" w:rsidRPr="003D2C14" w:rsidRDefault="003D2C14" w:rsidP="003D2C14">
      <w:pPr>
        <w:tabs>
          <w:tab w:val="left" w:pos="2340"/>
        </w:tabs>
        <w:spacing w:after="160" w:line="259" w:lineRule="auto"/>
        <w:rPr>
          <w:rFonts w:ascii="Arial" w:eastAsia="Calibri" w:hAnsi="Arial" w:cs="Arial"/>
          <w:b/>
          <w:sz w:val="20"/>
          <w:szCs w:val="20"/>
        </w:rPr>
      </w:pPr>
      <w:r w:rsidRPr="003D2C14">
        <w:rPr>
          <w:rFonts w:ascii="Arial" w:eastAsia="Calibri" w:hAnsi="Arial" w:cs="Arial"/>
          <w:b/>
          <w:sz w:val="20"/>
          <w:szCs w:val="20"/>
        </w:rPr>
        <w:t xml:space="preserve">Paper 1 – Example from Christian beliefs </w:t>
      </w:r>
    </w:p>
    <w:p w14:paraId="23821B9A" w14:textId="77777777" w:rsidR="003D2C14" w:rsidRPr="003D2C14" w:rsidRDefault="003D2C14" w:rsidP="003D2C14">
      <w:pPr>
        <w:tabs>
          <w:tab w:val="left" w:pos="2340"/>
        </w:tabs>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9776" behindDoc="0" locked="0" layoutInCell="1" allowOverlap="1" wp14:anchorId="6E263415" wp14:editId="4AA8FB12">
                <wp:simplePos x="0" y="0"/>
                <wp:positionH relativeFrom="margin">
                  <wp:align>left</wp:align>
                </wp:positionH>
                <wp:positionV relativeFrom="paragraph">
                  <wp:posOffset>326390</wp:posOffset>
                </wp:positionV>
                <wp:extent cx="5905500" cy="885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905500" cy="885825"/>
                        </a:xfrm>
                        <a:prstGeom prst="rect">
                          <a:avLst/>
                        </a:prstGeom>
                        <a:solidFill>
                          <a:sysClr val="window" lastClr="FFFFFF"/>
                        </a:solidFill>
                        <a:ln w="12700" cap="flat" cmpd="sng" algn="ctr">
                          <a:solidFill>
                            <a:srgbClr val="70AD47"/>
                          </a:solidFill>
                          <a:prstDash val="solid"/>
                          <a:miter lim="800000"/>
                        </a:ln>
                        <a:effectLst/>
                      </wps:spPr>
                      <wps:txbx>
                        <w:txbxContent>
                          <w:p w14:paraId="61F7D0B1" w14:textId="77777777" w:rsidR="00E952C5" w:rsidRDefault="00E952C5" w:rsidP="003D2C14">
                            <w:pPr>
                              <w:tabs>
                                <w:tab w:val="left" w:pos="2340"/>
                              </w:tabs>
                              <w:rPr>
                                <w:rFonts w:ascii="Comic Sans MS" w:hAnsi="Comic Sans MS"/>
                                <w:sz w:val="24"/>
                              </w:rPr>
                            </w:pPr>
                            <w:r>
                              <w:rPr>
                                <w:rFonts w:ascii="Comic Sans MS" w:hAnsi="Comic Sans MS"/>
                                <w:sz w:val="24"/>
                              </w:rPr>
                              <w:t>Mark scheme content:</w:t>
                            </w:r>
                          </w:p>
                          <w:p w14:paraId="7B0E026B" w14:textId="77777777" w:rsidR="00E952C5" w:rsidRDefault="00E952C5" w:rsidP="003D2C14">
                            <w:pPr>
                              <w:tabs>
                                <w:tab w:val="left" w:pos="2340"/>
                              </w:tabs>
                              <w:rPr>
                                <w:rFonts w:ascii="Comic Sans MS" w:hAnsi="Comic Sans MS"/>
                                <w:sz w:val="24"/>
                              </w:rPr>
                            </w:pPr>
                            <w:r>
                              <w:rPr>
                                <w:rFonts w:ascii="Comic Sans MS" w:hAnsi="Comic Sans MS"/>
                                <w:sz w:val="24"/>
                              </w:rPr>
                              <w:t xml:space="preserve">Omnipotent/ loving/ just/ one/ trinity/ merciful/ forgiving/ omniscient/ eternal </w:t>
                            </w:r>
                          </w:p>
                          <w:p w14:paraId="637FC731"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263415" id="Rectangle 10" o:spid="_x0000_s1027" style="position:absolute;margin-left:0;margin-top:25.7pt;width:465pt;height:69.75pt;z-index:251659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" fillcolor="window" strokecolor="#70ad47" strokeweight="1pt">
                <v:textbox>
                  <w:txbxContent>
                    <w:p w14:paraId="61F7D0B1" w14:textId="77777777" w:rsidR="00E952C5" w:rsidRDefault="00E952C5" w:rsidP="003D2C14">
                      <w:pPr>
                        <w:tabs>
                          <w:tab w:val="left" w:pos="2340"/>
                        </w:tabs>
                        <w:rPr>
                          <w:rFonts w:ascii="Comic Sans MS" w:hAnsi="Comic Sans MS"/>
                          <w:sz w:val="24"/>
                        </w:rPr>
                      </w:pPr>
                      <w:r>
                        <w:rPr>
                          <w:rFonts w:ascii="Comic Sans MS" w:hAnsi="Comic Sans MS"/>
                          <w:sz w:val="24"/>
                        </w:rPr>
                        <w:t>Mark scheme content:</w:t>
                      </w:r>
                    </w:p>
                    <w:p w14:paraId="7B0E026B" w14:textId="77777777" w:rsidR="00E952C5" w:rsidRDefault="00E952C5" w:rsidP="003D2C14">
                      <w:pPr>
                        <w:tabs>
                          <w:tab w:val="left" w:pos="2340"/>
                        </w:tabs>
                        <w:rPr>
                          <w:rFonts w:ascii="Comic Sans MS" w:hAnsi="Comic Sans MS"/>
                          <w:sz w:val="24"/>
                        </w:rPr>
                      </w:pPr>
                      <w:r>
                        <w:rPr>
                          <w:rFonts w:ascii="Comic Sans MS" w:hAnsi="Comic Sans MS"/>
                          <w:sz w:val="24"/>
                        </w:rPr>
                        <w:t xml:space="preserve">Omnipotent/ loving/ just/ one/ trinity/ merciful/ forgiving/ omniscient/ eternal </w:t>
                      </w:r>
                    </w:p>
                    <w:p w14:paraId="637FC731" w14:textId="77777777" w:rsidR="00E952C5" w:rsidRDefault="00E952C5" w:rsidP="003D2C14">
                      <w:pPr>
                        <w:jc w:val="center"/>
                      </w:pPr>
                    </w:p>
                  </w:txbxContent>
                </v:textbox>
                <w10:wrap anchorx="margin"/>
              </v:rect>
            </w:pict>
          </mc:Fallback>
        </mc:AlternateContent>
      </w:r>
      <w:r w:rsidRPr="003D2C14">
        <w:rPr>
          <w:rFonts w:ascii="Arial" w:eastAsia="Calibri" w:hAnsi="Arial" w:cs="Arial"/>
          <w:sz w:val="20"/>
          <w:szCs w:val="20"/>
        </w:rPr>
        <w:t>Give 2 qualities which Christians believe describe the nature of God</w:t>
      </w:r>
    </w:p>
    <w:p w14:paraId="5169AC26"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5DFE1966"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782157F6" w14:textId="77777777" w:rsidR="003D2C14" w:rsidRPr="003D2C14" w:rsidRDefault="003D2C14" w:rsidP="003D2C14">
      <w:pPr>
        <w:tabs>
          <w:tab w:val="left" w:pos="2340"/>
        </w:tabs>
        <w:spacing w:after="160" w:line="259" w:lineRule="auto"/>
        <w:rPr>
          <w:rFonts w:ascii="Arial" w:eastAsia="Calibri" w:hAnsi="Arial" w:cs="Arial"/>
          <w:sz w:val="20"/>
          <w:szCs w:val="20"/>
        </w:rPr>
      </w:pPr>
    </w:p>
    <w:p w14:paraId="32386683" w14:textId="77777777" w:rsidR="003D2C14" w:rsidRPr="003D2C14" w:rsidRDefault="003D2C14" w:rsidP="003D2C14">
      <w:pPr>
        <w:spacing w:after="160" w:line="259" w:lineRule="auto"/>
        <w:rPr>
          <w:rFonts w:ascii="Arial" w:eastAsia="Calibri" w:hAnsi="Arial" w:cs="Arial"/>
          <w:sz w:val="20"/>
          <w:szCs w:val="20"/>
        </w:rPr>
      </w:pPr>
    </w:p>
    <w:p w14:paraId="38C18A07" w14:textId="77777777" w:rsidR="00007BEC" w:rsidRPr="00007BEC" w:rsidRDefault="00007BEC" w:rsidP="003D2C14">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73D91198"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Question 3</w:t>
      </w:r>
    </w:p>
    <w:p w14:paraId="6984F95D"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The 4 mark question </w:t>
      </w:r>
    </w:p>
    <w:p w14:paraId="2D5F5C72" w14:textId="77777777" w:rsidR="003D2C14" w:rsidRPr="003D2C14" w:rsidRDefault="003D2C14" w:rsidP="003D2C14">
      <w:pPr>
        <w:numPr>
          <w:ilvl w:val="0"/>
          <w:numId w:val="38"/>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Influence tested in ‘beliefs’ section of Religion paper</w:t>
      </w:r>
    </w:p>
    <w:p w14:paraId="3E6A5E53" w14:textId="77777777" w:rsidR="003D2C14" w:rsidRPr="003D2C14" w:rsidRDefault="003D2C14" w:rsidP="003D2C14">
      <w:pPr>
        <w:spacing w:after="160" w:line="259" w:lineRule="auto"/>
        <w:ind w:left="720"/>
        <w:contextualSpacing/>
        <w:rPr>
          <w:rFonts w:ascii="Arial" w:eastAsia="Calibri" w:hAnsi="Arial" w:cs="Arial"/>
          <w:sz w:val="20"/>
          <w:szCs w:val="20"/>
        </w:rPr>
      </w:pPr>
    </w:p>
    <w:p w14:paraId="11B178FC"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You need to give two answers – each one is worth 2 marks</w:t>
      </w:r>
    </w:p>
    <w:p w14:paraId="607B256D"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1 mark = Simple explanation of a relevant and accurate answer </w:t>
      </w:r>
    </w:p>
    <w:p w14:paraId="6F57A42E"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 xml:space="preserve">2 marks = Detailed explanation of a relevant and accurate answer </w:t>
      </w:r>
    </w:p>
    <w:p w14:paraId="104273E5"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 xml:space="preserve">Influence </w:t>
      </w:r>
    </w:p>
    <w:p w14:paraId="6064E358"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Paper 1 – Example from Christianity beliefs.</w:t>
      </w:r>
    </w:p>
    <w:p w14:paraId="197287EE" w14:textId="77777777" w:rsidR="003D2C14" w:rsidRP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Explain two ways in which belief in the resurrection of Jesus influences Christians today.</w:t>
      </w:r>
    </w:p>
    <w:p w14:paraId="59D56A95" w14:textId="77777777" w:rsidR="003D2C14" w:rsidRPr="003D2C14" w:rsidRDefault="00007BEC" w:rsidP="003D2C14">
      <w:pPr>
        <w:spacing w:after="160" w:line="259" w:lineRule="auto"/>
        <w:rPr>
          <w:rFonts w:ascii="Arial" w:eastAsia="Calibri" w:hAnsi="Arial" w:cs="Arial"/>
          <w:noProof/>
          <w:sz w:val="20"/>
          <w:szCs w:val="20"/>
          <w:lang w:eastAsia="en-GB"/>
        </w:rPr>
      </w:pPr>
      <w:r w:rsidRPr="003D2C14">
        <w:rPr>
          <w:rFonts w:ascii="Arial" w:eastAsia="Calibri" w:hAnsi="Arial" w:cs="Arial"/>
          <w:noProof/>
          <w:sz w:val="20"/>
          <w:szCs w:val="20"/>
          <w:lang w:eastAsia="en-GB"/>
        </w:rPr>
        <mc:AlternateContent>
          <mc:Choice Requires="wps">
            <w:drawing>
              <wp:anchor distT="0" distB="0" distL="114300" distR="114300" simplePos="0" relativeHeight="251655680" behindDoc="0" locked="0" layoutInCell="1" allowOverlap="1" wp14:anchorId="4FB4BBAD" wp14:editId="6390C964">
                <wp:simplePos x="0" y="0"/>
                <wp:positionH relativeFrom="margin">
                  <wp:posOffset>187270</wp:posOffset>
                </wp:positionH>
                <wp:positionV relativeFrom="paragraph">
                  <wp:posOffset>7702</wp:posOffset>
                </wp:positionV>
                <wp:extent cx="5876925" cy="1257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876925" cy="1257300"/>
                        </a:xfrm>
                        <a:prstGeom prst="rect">
                          <a:avLst/>
                        </a:prstGeom>
                        <a:solidFill>
                          <a:sysClr val="window" lastClr="FFFFFF"/>
                        </a:solidFill>
                        <a:ln w="12700" cap="flat" cmpd="sng" algn="ctr">
                          <a:solidFill>
                            <a:srgbClr val="70AD47"/>
                          </a:solidFill>
                          <a:prstDash val="solid"/>
                          <a:miter lim="800000"/>
                        </a:ln>
                        <a:effectLst/>
                      </wps:spPr>
                      <wps:txbx>
                        <w:txbxContent>
                          <w:p w14:paraId="637D3D85" w14:textId="77777777" w:rsidR="00E952C5" w:rsidRDefault="00E952C5" w:rsidP="003D2C14">
                            <w:r>
                              <w:t>Influence 1: Belief in the resurrection of Jesus gives Christians faith that they will be raised from the dead. This helps them overcome fear of death and encourages some to lay down their life foe their faith. (2 marks)</w:t>
                            </w:r>
                          </w:p>
                          <w:p w14:paraId="56ADF1E7" w14:textId="77777777" w:rsidR="00E952C5" w:rsidRDefault="00E952C5" w:rsidP="003D2C14">
                            <w:r>
                              <w:t>Influence 2: It also creates faith that good can triumph over evil. This helps Christians face persecution and suffering (2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4BBAD" id="Rectangle 15" o:spid="_x0000_s1028" style="position:absolute;margin-left:14.75pt;margin-top:.6pt;width:462.75pt;height:99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" fillcolor="window" strokecolor="#70ad47" strokeweight="1pt">
                <v:textbox>
                  <w:txbxContent>
                    <w:p w14:paraId="637D3D85" w14:textId="77777777" w:rsidR="00E952C5" w:rsidRDefault="00E952C5" w:rsidP="003D2C14">
                      <w:r>
                        <w:t>Influence 1: Belief in the resurrection of Jesus gives Christians faith that they will be raised from the dead. This helps them overcome fear of death and encourages some to lay down their life foe their faith. (2 marks)</w:t>
                      </w:r>
                    </w:p>
                    <w:p w14:paraId="56ADF1E7" w14:textId="77777777" w:rsidR="00E952C5" w:rsidRDefault="00E952C5" w:rsidP="003D2C14">
                      <w:r>
                        <w:t>Influence 2: It also creates faith that good can triumph over evil. This helps Christians face persecution and suffering (2 marks)</w:t>
                      </w:r>
                    </w:p>
                  </w:txbxContent>
                </v:textbox>
                <w10:wrap anchorx="margin"/>
              </v:rect>
            </w:pict>
          </mc:Fallback>
        </mc:AlternateContent>
      </w:r>
    </w:p>
    <w:p w14:paraId="6B66CE03" w14:textId="77777777" w:rsidR="003D2C14" w:rsidRPr="003D2C14" w:rsidRDefault="003D2C14" w:rsidP="003D2C14">
      <w:pPr>
        <w:spacing w:after="160" w:line="259" w:lineRule="auto"/>
        <w:rPr>
          <w:rFonts w:ascii="Arial" w:eastAsia="Calibri" w:hAnsi="Arial" w:cs="Arial"/>
          <w:noProof/>
          <w:sz w:val="20"/>
          <w:szCs w:val="20"/>
          <w:lang w:eastAsia="en-GB"/>
        </w:rPr>
      </w:pPr>
    </w:p>
    <w:p w14:paraId="61FA3AE7" w14:textId="77777777" w:rsidR="003D2C14" w:rsidRPr="003D2C14" w:rsidRDefault="003D2C14" w:rsidP="003D2C14">
      <w:pPr>
        <w:spacing w:after="160" w:line="259" w:lineRule="auto"/>
        <w:rPr>
          <w:rFonts w:ascii="Arial" w:eastAsia="Calibri" w:hAnsi="Arial" w:cs="Arial"/>
          <w:noProof/>
          <w:sz w:val="20"/>
          <w:szCs w:val="20"/>
          <w:lang w:eastAsia="en-GB"/>
        </w:rPr>
      </w:pPr>
    </w:p>
    <w:p w14:paraId="57B2ACD3" w14:textId="77777777" w:rsidR="003D2C14" w:rsidRDefault="003D2C14" w:rsidP="003D2C14">
      <w:pPr>
        <w:spacing w:after="160" w:line="259" w:lineRule="auto"/>
        <w:rPr>
          <w:rFonts w:ascii="Arial" w:eastAsia="Calibri" w:hAnsi="Arial" w:cs="Arial"/>
          <w:sz w:val="20"/>
          <w:szCs w:val="20"/>
        </w:rPr>
      </w:pPr>
    </w:p>
    <w:p w14:paraId="7C9CEC9F" w14:textId="77777777" w:rsid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lastRenderedPageBreak/>
        <w:t>Here two influences are explained in detail. In each instance, the first sentence offers a ‘basic explanation’; the second turns this into a ‘detailed explanation’</w:t>
      </w:r>
    </w:p>
    <w:p w14:paraId="2B2E8507" w14:textId="77777777" w:rsidR="00007BEC" w:rsidRPr="003D2C14" w:rsidRDefault="00007BEC" w:rsidP="003D2C14">
      <w:pPr>
        <w:spacing w:after="160" w:line="259" w:lineRule="auto"/>
        <w:rPr>
          <w:rFonts w:ascii="Arial" w:eastAsia="Calibri" w:hAnsi="Arial" w:cs="Arial"/>
          <w:sz w:val="20"/>
          <w:szCs w:val="20"/>
        </w:rPr>
      </w:pPr>
      <w:r w:rsidRPr="003D2C14">
        <w:rPr>
          <w:rFonts w:ascii="Arial" w:eastAsia="Calibri" w:hAnsi="Arial" w:cs="Arial"/>
          <w:sz w:val="20"/>
          <w:szCs w:val="20"/>
        </w:rPr>
        <w:t>………………………………………………………</w:t>
      </w:r>
      <w:r>
        <w:rPr>
          <w:rFonts w:ascii="Arial" w:eastAsia="Calibri" w:hAnsi="Arial" w:cs="Arial"/>
          <w:sz w:val="20"/>
          <w:szCs w:val="20"/>
        </w:rPr>
        <w:t>…………………………………………………………………………………</w:t>
      </w:r>
    </w:p>
    <w:p w14:paraId="32B21B5C"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Question 4</w:t>
      </w:r>
    </w:p>
    <w:p w14:paraId="75D06CA3"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The 5 mark question</w:t>
      </w:r>
    </w:p>
    <w:p w14:paraId="57E4AFB6" w14:textId="77777777" w:rsidR="003D2C14" w:rsidRPr="00F36D6D" w:rsidRDefault="00007BEC"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Different</w:t>
      </w:r>
      <w:r w:rsidR="003D2C14" w:rsidRPr="00F36D6D">
        <w:rPr>
          <w:rFonts w:ascii="Arial" w:eastAsia="Calibri" w:hAnsi="Arial" w:cs="Arial"/>
          <w:sz w:val="20"/>
          <w:szCs w:val="20"/>
        </w:rPr>
        <w:t xml:space="preserve"> from the 2 mark question as you need an explanation from each belief </w:t>
      </w:r>
    </w:p>
    <w:p w14:paraId="7B35B4C0" w14:textId="77777777" w:rsidR="003D2C14" w:rsidRPr="00F36D6D" w:rsidRDefault="003D2C14"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A simple explanation is worth one mark, a detailed explanation is worth 2 marks</w:t>
      </w:r>
    </w:p>
    <w:p w14:paraId="56642F92" w14:textId="77777777" w:rsidR="003D2C14" w:rsidRPr="00F36D6D" w:rsidRDefault="003D2C14" w:rsidP="003D2C14">
      <w:pPr>
        <w:numPr>
          <w:ilvl w:val="0"/>
          <w:numId w:val="39"/>
        </w:numPr>
        <w:spacing w:after="160" w:line="259" w:lineRule="auto"/>
        <w:contextualSpacing/>
        <w:rPr>
          <w:rFonts w:ascii="Arial" w:eastAsia="Calibri" w:hAnsi="Arial" w:cs="Arial"/>
          <w:sz w:val="20"/>
          <w:szCs w:val="20"/>
        </w:rPr>
      </w:pPr>
      <w:r w:rsidRPr="00F36D6D">
        <w:rPr>
          <w:rFonts w:ascii="Arial" w:eastAsia="Calibri" w:hAnsi="Arial" w:cs="Arial"/>
          <w:sz w:val="20"/>
          <w:szCs w:val="20"/>
        </w:rPr>
        <w:t>One extra mark is gained by accurate/relevant reference to a quote from a sacred text.</w:t>
      </w:r>
    </w:p>
    <w:p w14:paraId="5C81DDC3" w14:textId="77777777" w:rsidR="00007BEC" w:rsidRPr="00F36D6D" w:rsidRDefault="00007BEC" w:rsidP="003D2C14">
      <w:pPr>
        <w:spacing w:after="160" w:line="259" w:lineRule="auto"/>
        <w:rPr>
          <w:rFonts w:ascii="Arial" w:eastAsia="Calibri" w:hAnsi="Arial" w:cs="Arial"/>
          <w:b/>
          <w:sz w:val="20"/>
          <w:szCs w:val="20"/>
        </w:rPr>
      </w:pPr>
    </w:p>
    <w:p w14:paraId="7D2566FD" w14:textId="77777777" w:rsidR="003D2C14" w:rsidRPr="00F36D6D" w:rsidRDefault="003D2C14" w:rsidP="003D2C14">
      <w:pPr>
        <w:spacing w:after="160" w:line="259" w:lineRule="auto"/>
        <w:rPr>
          <w:rFonts w:ascii="Arial" w:eastAsia="Calibri" w:hAnsi="Arial" w:cs="Arial"/>
          <w:b/>
          <w:sz w:val="20"/>
          <w:szCs w:val="20"/>
        </w:rPr>
      </w:pPr>
      <w:r w:rsidRPr="00F36D6D">
        <w:rPr>
          <w:rFonts w:ascii="Arial" w:eastAsia="Calibri" w:hAnsi="Arial" w:cs="Arial"/>
          <w:b/>
          <w:sz w:val="20"/>
          <w:szCs w:val="20"/>
        </w:rPr>
        <w:t xml:space="preserve">Paper 1 – example from Christian </w:t>
      </w:r>
      <w:r w:rsidR="00F36D6D">
        <w:rPr>
          <w:rFonts w:ascii="Arial" w:eastAsia="Calibri" w:hAnsi="Arial" w:cs="Arial"/>
          <w:b/>
          <w:sz w:val="20"/>
          <w:szCs w:val="20"/>
        </w:rPr>
        <w:t>beliefs</w:t>
      </w:r>
    </w:p>
    <w:p w14:paraId="1EED005B" w14:textId="77777777" w:rsidR="003D2C14" w:rsidRPr="00F36D6D" w:rsidRDefault="003D2C14" w:rsidP="003D2C14">
      <w:pPr>
        <w:spacing w:after="160" w:line="259" w:lineRule="auto"/>
        <w:rPr>
          <w:rFonts w:ascii="Arial" w:eastAsia="Calibri" w:hAnsi="Arial" w:cs="Arial"/>
          <w:sz w:val="20"/>
          <w:szCs w:val="20"/>
        </w:rPr>
      </w:pPr>
      <w:r w:rsidRPr="00F36D6D">
        <w:rPr>
          <w:rFonts w:ascii="Arial" w:eastAsia="Calibri" w:hAnsi="Arial" w:cs="Arial"/>
          <w:sz w:val="20"/>
          <w:szCs w:val="20"/>
        </w:rPr>
        <w:t xml:space="preserve">Explain two </w:t>
      </w:r>
      <w:r w:rsidR="00F36D6D">
        <w:rPr>
          <w:rFonts w:ascii="Arial" w:eastAsia="Calibri" w:hAnsi="Arial" w:cs="Arial"/>
          <w:sz w:val="20"/>
          <w:szCs w:val="20"/>
        </w:rPr>
        <w:t xml:space="preserve">Christian beliefs about the incarnation of Jesus </w:t>
      </w:r>
    </w:p>
    <w:p w14:paraId="0533740F" w14:textId="77777777" w:rsidR="003D2C14" w:rsidRPr="00F36D6D" w:rsidRDefault="003D2C14" w:rsidP="003D2C14">
      <w:pPr>
        <w:spacing w:after="160" w:line="259" w:lineRule="auto"/>
        <w:rPr>
          <w:rFonts w:ascii="Arial" w:eastAsia="Calibri" w:hAnsi="Arial" w:cs="Arial"/>
          <w:sz w:val="20"/>
          <w:szCs w:val="20"/>
        </w:rPr>
      </w:pPr>
      <w:r w:rsidRPr="00F36D6D">
        <w:rPr>
          <w:rFonts w:ascii="Arial" w:eastAsia="Calibri" w:hAnsi="Arial" w:cs="Arial"/>
          <w:noProof/>
          <w:sz w:val="20"/>
          <w:szCs w:val="20"/>
          <w:lang w:eastAsia="en-GB"/>
        </w:rPr>
        <mc:AlternateContent>
          <mc:Choice Requires="wps">
            <w:drawing>
              <wp:anchor distT="0" distB="0" distL="114300" distR="114300" simplePos="0" relativeHeight="251651584" behindDoc="0" locked="0" layoutInCell="1" allowOverlap="1" wp14:anchorId="448AF099" wp14:editId="213CED4F">
                <wp:simplePos x="0" y="0"/>
                <wp:positionH relativeFrom="column">
                  <wp:posOffset>-47625</wp:posOffset>
                </wp:positionH>
                <wp:positionV relativeFrom="paragraph">
                  <wp:posOffset>297815</wp:posOffset>
                </wp:positionV>
                <wp:extent cx="5762625" cy="18097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762625" cy="1809750"/>
                        </a:xfrm>
                        <a:prstGeom prst="rect">
                          <a:avLst/>
                        </a:prstGeom>
                        <a:solidFill>
                          <a:sysClr val="window" lastClr="FFFFFF"/>
                        </a:solidFill>
                        <a:ln w="12700" cap="flat" cmpd="sng" algn="ctr">
                          <a:solidFill>
                            <a:srgbClr val="70AD47"/>
                          </a:solidFill>
                          <a:prstDash val="solid"/>
                          <a:miter lim="800000"/>
                        </a:ln>
                        <a:effectLst/>
                      </wps:spPr>
                      <wps:txbx>
                        <w:txbxContent>
                          <w:p w14:paraId="53099030" w14:textId="77777777" w:rsidR="00E952C5" w:rsidRDefault="00E952C5" w:rsidP="003D2C14">
                            <w:pPr>
                              <w:jc w:val="center"/>
                            </w:pPr>
                            <w:r>
                              <w:t xml:space="preserve"> Christians believe that Jesus is both fully human and fully divine. This is called the ‘hypostatic union’. In the Nicene Creed it states that Jesus was ‘begotten of the Father, not made’, suggesting that he is more than just a human, but God incarnate. </w:t>
                            </w:r>
                          </w:p>
                          <w:p w14:paraId="30ED5369" w14:textId="77777777" w:rsidR="00E952C5" w:rsidRDefault="00E952C5" w:rsidP="003D2C14">
                            <w:pPr>
                              <w:jc w:val="center"/>
                            </w:pPr>
                            <w:r>
                              <w:t>Christians also believe that the incarnation of Jesus is an example of Gods loving nature. The New Testament teaches that Jesus’ death was an atoning sacrifice for the sins of human beings, so that the relationship between humans and God could be restores. Christians are encouraged to demonstrate this love to one another. (5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AF099" id="Rectangle 22" o:spid="_x0000_s1029" style="position:absolute;margin-left:-3.75pt;margin-top:23.45pt;width:453.75pt;height:14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" fillcolor="window" strokecolor="#70ad47" strokeweight="1pt">
                <v:textbox>
                  <w:txbxContent>
                    <w:p w14:paraId="53099030" w14:textId="77777777" w:rsidR="00E952C5" w:rsidRDefault="00E952C5" w:rsidP="003D2C14">
                      <w:pPr>
                        <w:jc w:val="center"/>
                      </w:pPr>
                      <w:r>
                        <w:t xml:space="preserve"> Christians believe that Jesus is both fully human and fully divine. This is called the ‘hypostatic union’. In the Nicene Creed it states that Jesus was ‘begotten of the Father, not made’, suggesting that he is more than just a human, but God incarnate. </w:t>
                      </w:r>
                    </w:p>
                    <w:p w14:paraId="30ED5369" w14:textId="77777777" w:rsidR="00E952C5" w:rsidRDefault="00E952C5" w:rsidP="003D2C14">
                      <w:pPr>
                        <w:jc w:val="center"/>
                      </w:pPr>
                      <w:r>
                        <w:t>Christians also believe that the incarnation of Jesus is an example of Gods loving nature. The New Testament teaches that Jesus’ death was an atoning sacrifice for the sins of human beings, so that the relationship between humans and God could be restores. Christians are encouraged to demonstrate this love to one another. (5 marks)</w:t>
                      </w:r>
                    </w:p>
                  </w:txbxContent>
                </v:textbox>
              </v:rect>
            </w:pict>
          </mc:Fallback>
        </mc:AlternateContent>
      </w:r>
      <w:r w:rsidRPr="00F36D6D">
        <w:rPr>
          <w:rFonts w:ascii="Arial" w:eastAsia="Calibri" w:hAnsi="Arial" w:cs="Arial"/>
          <w:sz w:val="20"/>
          <w:szCs w:val="20"/>
        </w:rPr>
        <w:t>Refer to Christian teachings in your answer.</w:t>
      </w:r>
    </w:p>
    <w:p w14:paraId="21F8247D" w14:textId="77777777" w:rsidR="003D2C14" w:rsidRPr="0058019B" w:rsidRDefault="003D2C14" w:rsidP="003D2C14">
      <w:pPr>
        <w:spacing w:after="160" w:line="259" w:lineRule="auto"/>
        <w:rPr>
          <w:rFonts w:ascii="Arial" w:eastAsia="Calibri" w:hAnsi="Arial" w:cs="Arial"/>
          <w:b/>
          <w:sz w:val="20"/>
          <w:szCs w:val="20"/>
          <w:highlight w:val="yellow"/>
        </w:rPr>
      </w:pPr>
      <w:r w:rsidRPr="0058019B">
        <w:rPr>
          <w:rFonts w:ascii="Arial" w:eastAsia="Calibri" w:hAnsi="Arial" w:cs="Arial"/>
          <w:b/>
          <w:sz w:val="20"/>
          <w:szCs w:val="20"/>
          <w:highlight w:val="yellow"/>
        </w:rPr>
        <w:t>T</w:t>
      </w:r>
    </w:p>
    <w:p w14:paraId="479C9C5D" w14:textId="77777777" w:rsidR="003D2C14" w:rsidRPr="0058019B" w:rsidRDefault="003D2C14" w:rsidP="003D2C14">
      <w:pPr>
        <w:spacing w:after="160" w:line="259" w:lineRule="auto"/>
        <w:rPr>
          <w:rFonts w:ascii="Arial" w:eastAsia="Calibri" w:hAnsi="Arial" w:cs="Arial"/>
          <w:sz w:val="20"/>
          <w:szCs w:val="20"/>
          <w:highlight w:val="yellow"/>
        </w:rPr>
      </w:pPr>
    </w:p>
    <w:p w14:paraId="5E27642A" w14:textId="77777777" w:rsidR="003D2C14" w:rsidRPr="0058019B" w:rsidRDefault="003D2C14" w:rsidP="003D2C14">
      <w:pPr>
        <w:spacing w:after="160" w:line="259" w:lineRule="auto"/>
        <w:rPr>
          <w:rFonts w:ascii="Arial" w:eastAsia="Calibri" w:hAnsi="Arial" w:cs="Arial"/>
          <w:sz w:val="20"/>
          <w:szCs w:val="20"/>
          <w:highlight w:val="yellow"/>
        </w:rPr>
      </w:pPr>
    </w:p>
    <w:p w14:paraId="283A8AEE" w14:textId="77777777" w:rsidR="003D2C14" w:rsidRPr="0058019B" w:rsidRDefault="003D2C14" w:rsidP="003D2C14">
      <w:pPr>
        <w:spacing w:after="160" w:line="259" w:lineRule="auto"/>
        <w:rPr>
          <w:rFonts w:ascii="Arial" w:eastAsia="Calibri" w:hAnsi="Arial" w:cs="Arial"/>
          <w:sz w:val="20"/>
          <w:szCs w:val="20"/>
          <w:highlight w:val="yellow"/>
        </w:rPr>
      </w:pPr>
    </w:p>
    <w:p w14:paraId="68F0A6F9" w14:textId="77777777" w:rsidR="003D2C14" w:rsidRPr="0058019B" w:rsidRDefault="003D2C14" w:rsidP="003D2C14">
      <w:pPr>
        <w:spacing w:after="160" w:line="259" w:lineRule="auto"/>
        <w:rPr>
          <w:rFonts w:ascii="Arial" w:eastAsia="Calibri" w:hAnsi="Arial" w:cs="Arial"/>
          <w:sz w:val="20"/>
          <w:szCs w:val="20"/>
          <w:highlight w:val="yellow"/>
        </w:rPr>
      </w:pPr>
    </w:p>
    <w:p w14:paraId="7342887A" w14:textId="77777777" w:rsidR="003D2C14" w:rsidRPr="0058019B" w:rsidRDefault="003D2C14" w:rsidP="003D2C14">
      <w:pPr>
        <w:spacing w:after="160" w:line="259" w:lineRule="auto"/>
        <w:rPr>
          <w:rFonts w:ascii="Arial" w:eastAsia="Calibri" w:hAnsi="Arial" w:cs="Arial"/>
          <w:sz w:val="20"/>
          <w:szCs w:val="20"/>
          <w:highlight w:val="yellow"/>
        </w:rPr>
      </w:pPr>
    </w:p>
    <w:p w14:paraId="5A7AB158" w14:textId="77777777" w:rsidR="003D2C14" w:rsidRPr="003D2C14" w:rsidRDefault="003D2C14" w:rsidP="003D2C14">
      <w:pPr>
        <w:spacing w:after="160" w:line="259" w:lineRule="auto"/>
        <w:rPr>
          <w:rFonts w:ascii="Arial" w:eastAsia="Calibri" w:hAnsi="Arial" w:cs="Arial"/>
          <w:sz w:val="20"/>
          <w:szCs w:val="20"/>
        </w:rPr>
      </w:pPr>
      <w:r w:rsidRPr="0058019B">
        <w:rPr>
          <w:rFonts w:ascii="Arial" w:eastAsia="Calibri" w:hAnsi="Arial" w:cs="Arial"/>
          <w:sz w:val="20"/>
          <w:szCs w:val="20"/>
          <w:highlight w:val="yellow"/>
        </w:rPr>
        <w:t>Two reasons have been given with reference to Christian teachings.</w:t>
      </w:r>
    </w:p>
    <w:p w14:paraId="2FF27515" w14:textId="77777777" w:rsidR="003D2C14" w:rsidRDefault="003D2C14" w:rsidP="003D2C14">
      <w:pPr>
        <w:spacing w:after="160" w:line="259" w:lineRule="auto"/>
        <w:rPr>
          <w:rFonts w:ascii="Arial" w:eastAsia="Calibri" w:hAnsi="Arial" w:cs="Arial"/>
          <w:sz w:val="20"/>
          <w:szCs w:val="20"/>
        </w:rPr>
      </w:pPr>
    </w:p>
    <w:p w14:paraId="038260A1" w14:textId="77777777" w:rsidR="00007BEC" w:rsidRPr="003D2C14" w:rsidRDefault="00007BEC" w:rsidP="00007BEC">
      <w:pPr>
        <w:spacing w:after="160" w:line="259" w:lineRule="auto"/>
        <w:rPr>
          <w:rFonts w:ascii="Arial" w:eastAsia="Calibri" w:hAnsi="Arial" w:cs="Arial"/>
          <w:sz w:val="20"/>
          <w:szCs w:val="20"/>
        </w:rPr>
      </w:pPr>
      <w:r w:rsidRPr="003D2C14">
        <w:rPr>
          <w:rFonts w:ascii="Arial" w:eastAsia="Calibri" w:hAnsi="Arial" w:cs="Arial"/>
          <w:sz w:val="20"/>
          <w:szCs w:val="20"/>
        </w:rPr>
        <w:t>…………………………………………………………………………………………………………………………………………</w:t>
      </w:r>
    </w:p>
    <w:p w14:paraId="3BC1A43B"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t>Question 5 – The BIG one worth 12 marks</w:t>
      </w:r>
    </w:p>
    <w:p w14:paraId="0EC63790"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You should assess different viewpoints</w:t>
      </w:r>
    </w:p>
    <w:p w14:paraId="654E57C4"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 the study of religions, different views within a religion should be used.</w:t>
      </w:r>
    </w:p>
    <w:p w14:paraId="0989ECD9"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In the thematic questions you must include the views of at least on religion you can also use non-religious views in these questions.</w:t>
      </w:r>
    </w:p>
    <w:p w14:paraId="0B4FF0DD"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You need a justified conclusion</w:t>
      </w:r>
    </w:p>
    <w:p w14:paraId="14D81253" w14:textId="77777777" w:rsidR="003D2C14" w:rsidRPr="003D2C14" w:rsidRDefault="003D2C14" w:rsidP="003D2C14">
      <w:pPr>
        <w:numPr>
          <w:ilvl w:val="0"/>
          <w:numId w:val="40"/>
        </w:numPr>
        <w:spacing w:after="160" w:line="259" w:lineRule="auto"/>
        <w:contextualSpacing/>
        <w:rPr>
          <w:rFonts w:ascii="Arial" w:eastAsia="Calibri" w:hAnsi="Arial" w:cs="Arial"/>
          <w:sz w:val="20"/>
          <w:szCs w:val="20"/>
        </w:rPr>
      </w:pPr>
      <w:r w:rsidRPr="003D2C14">
        <w:rPr>
          <w:rFonts w:ascii="Arial" w:eastAsia="Calibri" w:hAnsi="Arial" w:cs="Arial"/>
          <w:sz w:val="20"/>
          <w:szCs w:val="20"/>
        </w:rPr>
        <w:t>Each argument must be backed up with evidence – quotes.</w:t>
      </w:r>
    </w:p>
    <w:p w14:paraId="4043AAEE" w14:textId="77777777" w:rsidR="003D2C14" w:rsidRPr="003D2C14" w:rsidRDefault="003D2C14" w:rsidP="003D2C14">
      <w:pPr>
        <w:spacing w:after="160" w:line="259" w:lineRule="auto"/>
        <w:rPr>
          <w:rFonts w:ascii="Arial" w:eastAsia="Calibri" w:hAnsi="Arial" w:cs="Arial"/>
          <w:b/>
          <w:sz w:val="20"/>
          <w:szCs w:val="20"/>
        </w:rPr>
      </w:pPr>
    </w:p>
    <w:tbl>
      <w:tblPr>
        <w:tblStyle w:val="TableGrid1"/>
        <w:tblW w:w="0" w:type="auto"/>
        <w:tblLook w:val="04A0" w:firstRow="1" w:lastRow="0" w:firstColumn="1" w:lastColumn="0" w:noHBand="0" w:noVBand="1"/>
      </w:tblPr>
      <w:tblGrid>
        <w:gridCol w:w="7650"/>
        <w:gridCol w:w="1366"/>
      </w:tblGrid>
      <w:tr w:rsidR="003D2C14" w:rsidRPr="003D2C14" w14:paraId="281D2086" w14:textId="77777777" w:rsidTr="005C12CB">
        <w:tc>
          <w:tcPr>
            <w:tcW w:w="7650" w:type="dxa"/>
          </w:tcPr>
          <w:p w14:paraId="7F014FD0"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Criteria</w:t>
            </w:r>
          </w:p>
        </w:tc>
        <w:tc>
          <w:tcPr>
            <w:tcW w:w="1366" w:type="dxa"/>
          </w:tcPr>
          <w:p w14:paraId="705FD938"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 xml:space="preserve">Marks </w:t>
            </w:r>
          </w:p>
        </w:tc>
      </w:tr>
      <w:tr w:rsidR="003D2C14" w:rsidRPr="003D2C14" w14:paraId="174AFC75" w14:textId="77777777" w:rsidTr="005C12CB">
        <w:tc>
          <w:tcPr>
            <w:tcW w:w="7650" w:type="dxa"/>
          </w:tcPr>
          <w:p w14:paraId="00756CCE"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A well-argued response, reasoned consideration of different points of view. Logical chains of reasoning leading to judgment(s) supported by knowledge and understanding of relevant evidence and information.</w:t>
            </w:r>
          </w:p>
          <w:p w14:paraId="33DBD030"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References to religion applied to the issue.</w:t>
            </w:r>
          </w:p>
        </w:tc>
        <w:tc>
          <w:tcPr>
            <w:tcW w:w="1366" w:type="dxa"/>
          </w:tcPr>
          <w:p w14:paraId="12CE8181"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10-12</w:t>
            </w:r>
          </w:p>
        </w:tc>
      </w:tr>
      <w:tr w:rsidR="003D2C14" w:rsidRPr="003D2C14" w14:paraId="41F3150F" w14:textId="77777777" w:rsidTr="005C12CB">
        <w:tc>
          <w:tcPr>
            <w:tcW w:w="7650" w:type="dxa"/>
          </w:tcPr>
          <w:p w14:paraId="32C3D462"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Reasoned consideration of different points of view. Logical chains of reasoning draw on knowledge and understanding of relevant evidence and information</w:t>
            </w:r>
          </w:p>
          <w:p w14:paraId="1DB77474"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 xml:space="preserve">Clear references to religion. </w:t>
            </w:r>
          </w:p>
        </w:tc>
        <w:tc>
          <w:tcPr>
            <w:tcW w:w="1366" w:type="dxa"/>
          </w:tcPr>
          <w:p w14:paraId="21FB54DB"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7-9</w:t>
            </w:r>
          </w:p>
        </w:tc>
      </w:tr>
      <w:tr w:rsidR="003D2C14" w:rsidRPr="003D2C14" w14:paraId="1F661E9A" w14:textId="77777777" w:rsidTr="005C12CB">
        <w:tc>
          <w:tcPr>
            <w:tcW w:w="7650" w:type="dxa"/>
          </w:tcPr>
          <w:p w14:paraId="257BCB30"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Reasoned consideration of a point of view. A logical chain of reasoning drawing on knowledge and understanding of relevant evidence and information.</w:t>
            </w:r>
          </w:p>
          <w:p w14:paraId="192EAD6F"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Or</w:t>
            </w:r>
          </w:p>
          <w:p w14:paraId="2EC02942"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Recognition of different points of view, each supported by relevant reasons/evidence.</w:t>
            </w:r>
          </w:p>
          <w:p w14:paraId="1CFB89B8"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Maximum of 6 marks if there is no reference to religions or the argument is one-sided.</w:t>
            </w:r>
          </w:p>
        </w:tc>
        <w:tc>
          <w:tcPr>
            <w:tcW w:w="1366" w:type="dxa"/>
          </w:tcPr>
          <w:p w14:paraId="78DF08EB"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4-6</w:t>
            </w:r>
          </w:p>
        </w:tc>
      </w:tr>
      <w:tr w:rsidR="003D2C14" w:rsidRPr="003D2C14" w14:paraId="57AC729E" w14:textId="77777777" w:rsidTr="005C12CB">
        <w:tc>
          <w:tcPr>
            <w:tcW w:w="7650" w:type="dxa"/>
          </w:tcPr>
          <w:p w14:paraId="2BB0BDE8"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Point of view with reason(s) stated in support.</w:t>
            </w:r>
          </w:p>
        </w:tc>
        <w:tc>
          <w:tcPr>
            <w:tcW w:w="1366" w:type="dxa"/>
          </w:tcPr>
          <w:p w14:paraId="36723D75" w14:textId="77777777" w:rsidR="003D2C14" w:rsidRPr="003D2C14" w:rsidRDefault="003D2C14" w:rsidP="003D2C14">
            <w:pPr>
              <w:rPr>
                <w:rFonts w:ascii="Arial" w:eastAsia="Calibri" w:hAnsi="Arial" w:cs="Arial"/>
                <w:sz w:val="20"/>
                <w:szCs w:val="20"/>
              </w:rPr>
            </w:pPr>
            <w:r w:rsidRPr="003D2C14">
              <w:rPr>
                <w:rFonts w:ascii="Arial" w:eastAsia="Calibri" w:hAnsi="Arial" w:cs="Arial"/>
                <w:sz w:val="20"/>
                <w:szCs w:val="20"/>
              </w:rPr>
              <w:t>1-3</w:t>
            </w:r>
          </w:p>
        </w:tc>
      </w:tr>
    </w:tbl>
    <w:p w14:paraId="0DB5EB52" w14:textId="77777777" w:rsidR="00007BEC" w:rsidRDefault="00007BEC" w:rsidP="003D2C14">
      <w:pPr>
        <w:spacing w:after="160" w:line="259" w:lineRule="auto"/>
        <w:rPr>
          <w:rFonts w:ascii="Arial" w:eastAsia="Calibri" w:hAnsi="Arial" w:cs="Arial"/>
          <w:b/>
          <w:sz w:val="20"/>
          <w:szCs w:val="20"/>
        </w:rPr>
      </w:pPr>
    </w:p>
    <w:p w14:paraId="17116D0D" w14:textId="77777777" w:rsidR="00007BEC" w:rsidRDefault="00007BEC" w:rsidP="003D2C14">
      <w:pPr>
        <w:spacing w:after="160" w:line="259" w:lineRule="auto"/>
        <w:rPr>
          <w:rFonts w:ascii="Arial" w:eastAsia="Calibri" w:hAnsi="Arial" w:cs="Arial"/>
          <w:b/>
          <w:sz w:val="20"/>
          <w:szCs w:val="20"/>
        </w:rPr>
      </w:pPr>
    </w:p>
    <w:p w14:paraId="12915169" w14:textId="77777777" w:rsidR="00007BEC" w:rsidRDefault="00007BEC" w:rsidP="003D2C14">
      <w:pPr>
        <w:spacing w:after="160" w:line="259" w:lineRule="auto"/>
        <w:rPr>
          <w:rFonts w:ascii="Arial" w:eastAsia="Calibri" w:hAnsi="Arial" w:cs="Arial"/>
          <w:b/>
          <w:sz w:val="20"/>
          <w:szCs w:val="20"/>
        </w:rPr>
      </w:pPr>
    </w:p>
    <w:p w14:paraId="6BECD9C5" w14:textId="77777777" w:rsidR="003D2C14" w:rsidRPr="003D2C14" w:rsidRDefault="003D2C14" w:rsidP="003D2C14">
      <w:pPr>
        <w:spacing w:after="160" w:line="259" w:lineRule="auto"/>
        <w:rPr>
          <w:rFonts w:ascii="Arial" w:eastAsia="Calibri" w:hAnsi="Arial" w:cs="Arial"/>
          <w:b/>
          <w:sz w:val="20"/>
          <w:szCs w:val="20"/>
        </w:rPr>
      </w:pPr>
      <w:r w:rsidRPr="003D2C14">
        <w:rPr>
          <w:rFonts w:ascii="Arial" w:eastAsia="Calibri" w:hAnsi="Arial" w:cs="Arial"/>
          <w:b/>
          <w:sz w:val="20"/>
          <w:szCs w:val="20"/>
        </w:rPr>
        <w:lastRenderedPageBreak/>
        <w:t>Example one - Paper 1 Christian beliefs</w:t>
      </w:r>
    </w:p>
    <w:p w14:paraId="786B5658" w14:textId="77777777" w:rsidR="003D2C14" w:rsidRDefault="003D2C14" w:rsidP="003D2C14">
      <w:pPr>
        <w:spacing w:after="160" w:line="259" w:lineRule="auto"/>
        <w:rPr>
          <w:rFonts w:ascii="Arial" w:eastAsia="Calibri" w:hAnsi="Arial" w:cs="Arial"/>
          <w:sz w:val="20"/>
          <w:szCs w:val="20"/>
        </w:rPr>
      </w:pPr>
      <w:r w:rsidRPr="003D2C14">
        <w:rPr>
          <w:rFonts w:ascii="Arial" w:eastAsia="Calibri" w:hAnsi="Arial" w:cs="Arial"/>
          <w:sz w:val="20"/>
          <w:szCs w:val="20"/>
        </w:rPr>
        <w:t>In this answer below developed arguments have been presented in support of the statement and against it followed by a justified conclusion. The arguments against the proposition are more fully developed, but this satisfies expectations for a Level 4 answer. Note that this answer, to a Paper 1 study of religion question, is rooted in the differing perspectives within the given religion.</w:t>
      </w:r>
    </w:p>
    <w:p w14:paraId="48DC70DE" w14:textId="77777777" w:rsidR="00DF308A" w:rsidRPr="003D2C14" w:rsidRDefault="00007BEC" w:rsidP="003D2C14">
      <w:pPr>
        <w:spacing w:after="160" w:line="259" w:lineRule="auto"/>
        <w:rPr>
          <w:rFonts w:ascii="Arial" w:eastAsia="Calibri" w:hAnsi="Arial" w:cs="Arial"/>
          <w:sz w:val="20"/>
          <w:szCs w:val="20"/>
        </w:rPr>
      </w:pPr>
      <w:r w:rsidRPr="003D2C14">
        <w:rPr>
          <w:rFonts w:ascii="Arial" w:eastAsia="Calibri" w:hAnsi="Arial" w:cs="Arial"/>
          <w:noProof/>
          <w:sz w:val="20"/>
          <w:szCs w:val="20"/>
          <w:lang w:eastAsia="en-GB"/>
        </w:rPr>
        <mc:AlternateContent>
          <mc:Choice Requires="wps">
            <w:drawing>
              <wp:anchor distT="0" distB="0" distL="114300" distR="114300" simplePos="0" relativeHeight="251656704" behindDoc="0" locked="0" layoutInCell="1" allowOverlap="1" wp14:anchorId="3968AD5E" wp14:editId="7FCFB56D">
                <wp:simplePos x="0" y="0"/>
                <wp:positionH relativeFrom="margin">
                  <wp:posOffset>-2540</wp:posOffset>
                </wp:positionH>
                <wp:positionV relativeFrom="paragraph">
                  <wp:posOffset>81307</wp:posOffset>
                </wp:positionV>
                <wp:extent cx="6629400" cy="61722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629400" cy="6172200"/>
                        </a:xfrm>
                        <a:prstGeom prst="rect">
                          <a:avLst/>
                        </a:prstGeom>
                        <a:solidFill>
                          <a:sysClr val="window" lastClr="FFFFFF"/>
                        </a:solidFill>
                        <a:ln w="12700" cap="flat" cmpd="sng" algn="ctr">
                          <a:solidFill>
                            <a:srgbClr val="70AD47"/>
                          </a:solidFill>
                          <a:prstDash val="solid"/>
                          <a:miter lim="800000"/>
                        </a:ln>
                        <a:effectLst/>
                      </wps:spPr>
                      <wps:txbx>
                        <w:txbxContent>
                          <w:p w14:paraId="3EAC341A" w14:textId="77777777" w:rsidR="00E952C5" w:rsidRDefault="00E952C5" w:rsidP="003D2C14">
                            <w:r>
                              <w:t>“If God were loving. There would be no suffering in the world.’</w:t>
                            </w:r>
                          </w:p>
                          <w:p w14:paraId="6F5796B2" w14:textId="77777777" w:rsidR="00E952C5" w:rsidRDefault="00E952C5" w:rsidP="003D2C14">
                            <w:r>
                              <w:t xml:space="preserve"> The arguments for this view are very strong. Every day we hear about some natural disaster or terrible act of human wickedness. Most people are horrified and feel pity for the victims. If they could, they would prevent such suffering. So how can there be an an-loving God? Surely a loving God would do something to stop such evils happening. Surely he would have created a world where they could not occur. It really seems as if God does not care.</w:t>
                            </w:r>
                          </w:p>
                          <w:p w14:paraId="0E3D0EEC" w14:textId="77777777" w:rsidR="00E952C5" w:rsidRDefault="00E952C5" w:rsidP="003D2C14">
                            <w:r>
                              <w:t xml:space="preserve"> What makes it even worse is that so often those who suffer the most have done nothing to I deserve it, e.g.· Young children born with painful, life-limiting conditions. If there is a loving God why does he not protect the innocent and vulnerable, as he told the Jews to do in the Old Testament?</w:t>
                            </w:r>
                          </w:p>
                          <w:p w14:paraId="577228B5" w14:textId="77777777" w:rsidR="00E952C5" w:rsidRDefault="00E952C5" w:rsidP="003D2C14">
                            <w:r>
                              <w:t xml:space="preserve"> Christians challenge this view in various ways. One argument is that suffering enables spiritual growth. It brings out the fighting spirit in us that enables us to develop into mature humans. It encourages us to feel compassion for and want to relieve the suffering of others. Christians believe that suffering also deepens their relationship with God. They realise that they are not self-sufficient, and their trust in him enables them not just to cope but to triumph over suffering.</w:t>
                            </w:r>
                          </w:p>
                          <w:p w14:paraId="519091B4" w14:textId="77777777" w:rsidR="00E952C5" w:rsidRDefault="00E952C5" w:rsidP="003D2C14">
                            <w:r>
                              <w:t xml:space="preserve"> Most Christians also believe that suffering is inevitable if we are to be totally free. God’s gift of free will is one of his most precious gifts and without it we would be no more than puppets or a string. Genuine freedom means the freedom to make good and bad choices, to show love for others or to inflict suffering.</w:t>
                            </w:r>
                          </w:p>
                          <w:p w14:paraId="32327A16" w14:textId="77777777" w:rsidR="00E952C5" w:rsidRDefault="00E952C5" w:rsidP="003D2C14">
                            <w:r>
                              <w:t xml:space="preserve"> The arguments in support of the statement are persuasive. It is certainly true that suffering often seems to be excessive and pointless and that it often targets the innocent. Nevertheless, the counter-arguments are even stronger. Without suffering we would never fully appreciate true happiness and joy. If the weather was always beautiful sunshine life would be boring but because we have times when it’s wet and miserable, days when the sun shines are special. God in his love designed the world to enable us to experience the fullness of life. Moreover, we learn from suffering as much of it is caused by human action. God has given us the priceless gift of free will and if we misuse it by, for example, going to war or taking illegal drugs then suffering results. God allows us to learn from our mistakes but he also in love allowed his only Son, although totally innocent, to be crucified so that we could be forgiven for our wrongdoing. What a greater love could be shown than this, thus showing that God is love and that the statement is incorrect!</w:t>
                            </w:r>
                          </w:p>
                          <w:p w14:paraId="558273B6" w14:textId="77777777" w:rsidR="00E952C5" w:rsidRDefault="00E952C5" w:rsidP="003D2C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AD5E" id="Rectangle 1" o:spid="_x0000_s1030" style="position:absolute;margin-left:-.2pt;margin-top:6.4pt;width:522pt;height:48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" fillcolor="window" strokecolor="#70ad47" strokeweight="1pt">
                <v:textbox>
                  <w:txbxContent>
                    <w:p w14:paraId="3EAC341A" w14:textId="77777777" w:rsidR="00E952C5" w:rsidRDefault="00E952C5" w:rsidP="003D2C14">
                      <w:r>
                        <w:t>“If God were loving. There would be no suffering in the world.’</w:t>
                      </w:r>
                    </w:p>
                    <w:p w14:paraId="6F5796B2" w14:textId="77777777" w:rsidR="00E952C5" w:rsidRDefault="00E952C5" w:rsidP="003D2C14">
                      <w:r>
                        <w:t xml:space="preserve"> The arguments for this view are very strong. Every day we hear about some natural disaster or terrible act of human wickedness. Most people are horrified and feel pity for the victims. If they could, they would prevent such suffering. So how can there be an an-loving God? Surely a loving God would do something to stop such evils happening. Surely he would have created a world where they could not occur. It really seems as if God does not care.</w:t>
                      </w:r>
                    </w:p>
                    <w:p w14:paraId="0E3D0EEC" w14:textId="77777777" w:rsidR="00E952C5" w:rsidRDefault="00E952C5" w:rsidP="003D2C14">
                      <w:r>
                        <w:t xml:space="preserve"> What makes it even worse is that so often those who suffer the most have done nothing to I deserve it, e.g.· Young children born with painful, life-limiting conditions. If there is a loving God why does he not protect the innocent and vulnerable, as he told the Jews to do in the Old Testament?</w:t>
                      </w:r>
                    </w:p>
                    <w:p w14:paraId="577228B5" w14:textId="77777777" w:rsidR="00E952C5" w:rsidRDefault="00E952C5" w:rsidP="003D2C14">
                      <w:r>
                        <w:t xml:space="preserve"> Christians challenge this view in various ways. One argument is that suffering enables spiritual growth. It brings out the fighting spirit in us that enables us to develop into mature humans. It encourages us to feel compassion for and want to relieve the suffering of others. Christians believe that suffering also deepens their relationship with God. They realise that they are not self-sufficient, and their trust in him enables them not just to cope but to triumph over suffering.</w:t>
                      </w:r>
                    </w:p>
                    <w:p w14:paraId="519091B4" w14:textId="77777777" w:rsidR="00E952C5" w:rsidRDefault="00E952C5" w:rsidP="003D2C14">
                      <w:r>
                        <w:t xml:space="preserve"> Most Christians also believe that suffering is inevitable if we are to be totally free. God’s gift of free will is one of his most precious gifts and without it we would be no more than puppets or a string. Genuine freedom means the freedom to make good and bad choices, to show love for others or to inflict suffering.</w:t>
                      </w:r>
                    </w:p>
                    <w:p w14:paraId="32327A16" w14:textId="77777777" w:rsidR="00E952C5" w:rsidRDefault="00E952C5" w:rsidP="003D2C14">
                      <w:r>
                        <w:t xml:space="preserve"> The arguments in support of the statement are persuasive. It is certainly true that suffering often seems to be excessive and pointless and that it often targets the innocent. Nevertheless, the counter-arguments are even stronger. Without suffering we would never fully appreciate true happiness and joy. If the weather was always beautiful sunshine life would be boring but because we have times when it’s wet and miserable, days when the sun shines are special. God in his love designed the world to enable us to experience the fullness of life. Moreover, we learn from suffering as much of it is caused by human action. God has given us the priceless gift of free will and if we misuse it by, for example, going to war or taking illegal drugs then suffering results. God allows us to learn from our mistakes but he also in love allowed his only Son, although totally innocent, to be crucified so that we could be forgiven for our wrongdoing. What a greater love could be shown than this, thus showing that God is love and that the statement is incorrect!</w:t>
                      </w:r>
                    </w:p>
                    <w:p w14:paraId="558273B6" w14:textId="77777777" w:rsidR="00E952C5" w:rsidRDefault="00E952C5" w:rsidP="003D2C14">
                      <w:pPr>
                        <w:jc w:val="center"/>
                      </w:pPr>
                    </w:p>
                  </w:txbxContent>
                </v:textbox>
                <w10:wrap anchorx="margin"/>
              </v:rect>
            </w:pict>
          </mc:Fallback>
        </mc:AlternateContent>
      </w:r>
    </w:p>
    <w:p w14:paraId="4BE2DB13" w14:textId="77777777" w:rsidR="003D2C14" w:rsidRPr="003D2C14" w:rsidRDefault="003D2C14" w:rsidP="003D2C14">
      <w:pPr>
        <w:spacing w:after="160" w:line="259" w:lineRule="auto"/>
        <w:rPr>
          <w:rFonts w:ascii="Arial" w:eastAsia="Calibri" w:hAnsi="Arial" w:cs="Arial"/>
          <w:sz w:val="20"/>
          <w:szCs w:val="20"/>
        </w:rPr>
      </w:pPr>
    </w:p>
    <w:p w14:paraId="58FB4D5B" w14:textId="77777777" w:rsidR="003D2C14" w:rsidRPr="003D2C14" w:rsidRDefault="003D2C14" w:rsidP="003D2C14">
      <w:pPr>
        <w:spacing w:after="160" w:line="259" w:lineRule="auto"/>
        <w:rPr>
          <w:rFonts w:ascii="Arial" w:eastAsia="Calibri" w:hAnsi="Arial" w:cs="Arial"/>
          <w:sz w:val="20"/>
          <w:szCs w:val="20"/>
        </w:rPr>
      </w:pPr>
    </w:p>
    <w:p w14:paraId="3BD373A6" w14:textId="77777777" w:rsidR="003D2C14" w:rsidRPr="003D2C14" w:rsidRDefault="003D2C14" w:rsidP="003D2C14">
      <w:pPr>
        <w:spacing w:after="160" w:line="259" w:lineRule="auto"/>
        <w:rPr>
          <w:rFonts w:ascii="Arial" w:eastAsia="Calibri" w:hAnsi="Arial" w:cs="Arial"/>
          <w:sz w:val="20"/>
          <w:szCs w:val="20"/>
        </w:rPr>
      </w:pPr>
    </w:p>
    <w:p w14:paraId="3A088E1B" w14:textId="77777777" w:rsidR="003D2C14" w:rsidRPr="003D2C14" w:rsidRDefault="003D2C14" w:rsidP="003D2C14">
      <w:pPr>
        <w:spacing w:after="160" w:line="259" w:lineRule="auto"/>
        <w:rPr>
          <w:rFonts w:ascii="Arial" w:eastAsia="Calibri" w:hAnsi="Arial" w:cs="Arial"/>
          <w:sz w:val="20"/>
          <w:szCs w:val="20"/>
        </w:rPr>
      </w:pPr>
    </w:p>
    <w:p w14:paraId="754083BD" w14:textId="77777777" w:rsidR="003D2C14" w:rsidRPr="003D2C14" w:rsidRDefault="003D2C14" w:rsidP="003D2C14">
      <w:pPr>
        <w:spacing w:after="160" w:line="259" w:lineRule="auto"/>
        <w:rPr>
          <w:rFonts w:ascii="Arial" w:eastAsia="Calibri" w:hAnsi="Arial" w:cs="Arial"/>
          <w:sz w:val="20"/>
          <w:szCs w:val="20"/>
        </w:rPr>
      </w:pPr>
    </w:p>
    <w:p w14:paraId="470AD302" w14:textId="77777777" w:rsidR="003D2C14" w:rsidRPr="003D2C14" w:rsidRDefault="003D2C14" w:rsidP="003D2C14">
      <w:pPr>
        <w:spacing w:after="160" w:line="259" w:lineRule="auto"/>
        <w:rPr>
          <w:rFonts w:ascii="Arial" w:eastAsia="Calibri" w:hAnsi="Arial" w:cs="Arial"/>
          <w:sz w:val="20"/>
          <w:szCs w:val="20"/>
        </w:rPr>
      </w:pPr>
    </w:p>
    <w:p w14:paraId="054DDC8E" w14:textId="77777777" w:rsidR="003D2C14" w:rsidRPr="003D2C14" w:rsidRDefault="003D2C14" w:rsidP="003D2C14">
      <w:pPr>
        <w:spacing w:after="160" w:line="259" w:lineRule="auto"/>
        <w:rPr>
          <w:rFonts w:ascii="Arial" w:eastAsia="Calibri" w:hAnsi="Arial" w:cs="Arial"/>
          <w:sz w:val="20"/>
          <w:szCs w:val="20"/>
        </w:rPr>
      </w:pPr>
    </w:p>
    <w:p w14:paraId="1712EB7C" w14:textId="77777777" w:rsidR="003D2C14" w:rsidRPr="003D2C14" w:rsidRDefault="003D2C14" w:rsidP="003D2C14">
      <w:pPr>
        <w:spacing w:after="160" w:line="259" w:lineRule="auto"/>
        <w:rPr>
          <w:rFonts w:ascii="Arial" w:eastAsia="Calibri" w:hAnsi="Arial" w:cs="Arial"/>
          <w:sz w:val="20"/>
          <w:szCs w:val="20"/>
        </w:rPr>
      </w:pPr>
    </w:p>
    <w:p w14:paraId="4BE0BADB" w14:textId="77777777" w:rsidR="003D2C14" w:rsidRPr="003D2C14" w:rsidRDefault="003D2C14" w:rsidP="003D2C14">
      <w:pPr>
        <w:spacing w:after="160" w:line="259" w:lineRule="auto"/>
        <w:rPr>
          <w:rFonts w:ascii="Arial" w:eastAsia="Calibri" w:hAnsi="Arial" w:cs="Arial"/>
          <w:sz w:val="20"/>
          <w:szCs w:val="20"/>
        </w:rPr>
      </w:pPr>
    </w:p>
    <w:p w14:paraId="076D2FFD" w14:textId="77777777" w:rsidR="003D2C14" w:rsidRPr="003D2C14" w:rsidRDefault="003D2C14" w:rsidP="003D2C14">
      <w:pPr>
        <w:spacing w:after="160" w:line="259" w:lineRule="auto"/>
        <w:rPr>
          <w:rFonts w:ascii="Arial" w:eastAsia="Calibri" w:hAnsi="Arial" w:cs="Arial"/>
          <w:sz w:val="20"/>
          <w:szCs w:val="20"/>
        </w:rPr>
      </w:pPr>
    </w:p>
    <w:p w14:paraId="02D6BAE1" w14:textId="77777777" w:rsidR="003D2C14" w:rsidRDefault="003D2C14" w:rsidP="003D2C14">
      <w:pPr>
        <w:spacing w:after="160" w:line="259" w:lineRule="auto"/>
        <w:rPr>
          <w:rFonts w:ascii="Arial" w:eastAsia="Calibri" w:hAnsi="Arial" w:cs="Arial"/>
          <w:sz w:val="20"/>
          <w:szCs w:val="20"/>
        </w:rPr>
      </w:pPr>
    </w:p>
    <w:p w14:paraId="02CC0589" w14:textId="77777777" w:rsidR="003D2C14" w:rsidRDefault="003D2C14" w:rsidP="003D2C14">
      <w:pPr>
        <w:spacing w:after="160" w:line="259" w:lineRule="auto"/>
        <w:rPr>
          <w:rFonts w:ascii="Arial" w:eastAsia="Calibri" w:hAnsi="Arial" w:cs="Arial"/>
          <w:sz w:val="20"/>
          <w:szCs w:val="20"/>
        </w:rPr>
      </w:pPr>
    </w:p>
    <w:p w14:paraId="67FD0A4C" w14:textId="77777777" w:rsidR="003D2C14" w:rsidRDefault="003D2C14" w:rsidP="003D2C14">
      <w:pPr>
        <w:spacing w:after="160" w:line="259" w:lineRule="auto"/>
        <w:rPr>
          <w:rFonts w:ascii="Arial" w:eastAsia="Calibri" w:hAnsi="Arial" w:cs="Arial"/>
          <w:sz w:val="20"/>
          <w:szCs w:val="20"/>
        </w:rPr>
      </w:pPr>
    </w:p>
    <w:p w14:paraId="7180F8EB" w14:textId="77777777" w:rsidR="003D2C14" w:rsidRDefault="003D2C14" w:rsidP="003D2C14">
      <w:pPr>
        <w:spacing w:after="160" w:line="259" w:lineRule="auto"/>
        <w:rPr>
          <w:rFonts w:ascii="Arial" w:eastAsia="Calibri" w:hAnsi="Arial" w:cs="Arial"/>
          <w:sz w:val="20"/>
          <w:szCs w:val="20"/>
        </w:rPr>
      </w:pPr>
    </w:p>
    <w:p w14:paraId="7BDA3678" w14:textId="77777777" w:rsidR="003D2C14" w:rsidRDefault="003D2C14" w:rsidP="003D2C14">
      <w:pPr>
        <w:spacing w:after="160" w:line="259" w:lineRule="auto"/>
        <w:rPr>
          <w:rFonts w:ascii="Arial" w:eastAsia="Calibri" w:hAnsi="Arial" w:cs="Arial"/>
          <w:sz w:val="20"/>
          <w:szCs w:val="20"/>
        </w:rPr>
      </w:pPr>
    </w:p>
    <w:p w14:paraId="7D689765" w14:textId="77777777" w:rsidR="003D2C14" w:rsidRDefault="003D2C14" w:rsidP="003D2C14">
      <w:pPr>
        <w:spacing w:after="160" w:line="259" w:lineRule="auto"/>
        <w:rPr>
          <w:rFonts w:ascii="Arial" w:eastAsia="Calibri" w:hAnsi="Arial" w:cs="Arial"/>
          <w:sz w:val="20"/>
          <w:szCs w:val="20"/>
        </w:rPr>
      </w:pPr>
    </w:p>
    <w:p w14:paraId="3084FCFF" w14:textId="77777777" w:rsidR="003D2C14" w:rsidRDefault="003D2C14" w:rsidP="003D2C14">
      <w:pPr>
        <w:spacing w:after="160" w:line="259" w:lineRule="auto"/>
        <w:rPr>
          <w:rFonts w:ascii="Arial" w:eastAsia="Calibri" w:hAnsi="Arial" w:cs="Arial"/>
          <w:sz w:val="20"/>
          <w:szCs w:val="20"/>
        </w:rPr>
      </w:pPr>
    </w:p>
    <w:p w14:paraId="78EA8D7D" w14:textId="77777777" w:rsidR="003D2C14" w:rsidRDefault="003D2C14" w:rsidP="003D2C14">
      <w:pPr>
        <w:spacing w:after="160" w:line="259" w:lineRule="auto"/>
        <w:rPr>
          <w:rFonts w:ascii="Arial" w:eastAsia="Calibri" w:hAnsi="Arial" w:cs="Arial"/>
          <w:sz w:val="20"/>
          <w:szCs w:val="20"/>
        </w:rPr>
      </w:pPr>
    </w:p>
    <w:p w14:paraId="5942DFDB" w14:textId="77777777" w:rsidR="003D2C14" w:rsidRDefault="003D2C14" w:rsidP="003D2C14">
      <w:pPr>
        <w:spacing w:after="160" w:line="259" w:lineRule="auto"/>
        <w:rPr>
          <w:rFonts w:ascii="Arial" w:eastAsia="Calibri" w:hAnsi="Arial" w:cs="Arial"/>
          <w:sz w:val="20"/>
          <w:szCs w:val="20"/>
        </w:rPr>
      </w:pPr>
    </w:p>
    <w:p w14:paraId="7592C0AD" w14:textId="77777777" w:rsidR="003D2C14" w:rsidRDefault="003D2C14" w:rsidP="003D2C14">
      <w:pPr>
        <w:spacing w:after="160" w:line="259" w:lineRule="auto"/>
        <w:rPr>
          <w:rFonts w:ascii="Arial" w:eastAsia="Calibri" w:hAnsi="Arial" w:cs="Arial"/>
          <w:sz w:val="20"/>
          <w:szCs w:val="20"/>
        </w:rPr>
      </w:pPr>
    </w:p>
    <w:p w14:paraId="19F6B12C" w14:textId="77777777" w:rsidR="003D2C14" w:rsidRDefault="003D2C14" w:rsidP="003D2C14">
      <w:pPr>
        <w:spacing w:after="160" w:line="259" w:lineRule="auto"/>
        <w:rPr>
          <w:rFonts w:ascii="Arial" w:eastAsia="Calibri" w:hAnsi="Arial" w:cs="Arial"/>
          <w:sz w:val="20"/>
          <w:szCs w:val="20"/>
        </w:rPr>
      </w:pPr>
    </w:p>
    <w:p w14:paraId="27F7B66F" w14:textId="77777777" w:rsidR="003D2C14" w:rsidRDefault="003D2C14" w:rsidP="003D2C14">
      <w:pPr>
        <w:spacing w:after="160" w:line="259" w:lineRule="auto"/>
        <w:rPr>
          <w:rFonts w:ascii="Arial" w:eastAsia="Calibri" w:hAnsi="Arial" w:cs="Arial"/>
          <w:sz w:val="20"/>
          <w:szCs w:val="20"/>
        </w:rPr>
      </w:pPr>
    </w:p>
    <w:p w14:paraId="651E84CF" w14:textId="77777777" w:rsidR="003D2C14" w:rsidRDefault="003D2C14" w:rsidP="003D2C14">
      <w:pPr>
        <w:spacing w:after="160" w:line="259" w:lineRule="auto"/>
        <w:rPr>
          <w:rFonts w:ascii="Arial" w:eastAsia="Calibri" w:hAnsi="Arial" w:cs="Arial"/>
          <w:sz w:val="20"/>
          <w:szCs w:val="20"/>
        </w:rPr>
      </w:pPr>
    </w:p>
    <w:p w14:paraId="5ED9D3C9" w14:textId="77777777" w:rsidR="003D2C14" w:rsidRDefault="003D2C14" w:rsidP="003D2C14">
      <w:pPr>
        <w:spacing w:after="160" w:line="259" w:lineRule="auto"/>
        <w:rPr>
          <w:rFonts w:ascii="Arial" w:eastAsia="Calibri" w:hAnsi="Arial" w:cs="Arial"/>
          <w:sz w:val="20"/>
          <w:szCs w:val="20"/>
        </w:rPr>
      </w:pPr>
    </w:p>
    <w:p w14:paraId="659EB702" w14:textId="77777777" w:rsidR="003D2C14" w:rsidRPr="003D2C14" w:rsidRDefault="003D2C14" w:rsidP="003D2C14">
      <w:pPr>
        <w:spacing w:after="160" w:line="259" w:lineRule="auto"/>
        <w:rPr>
          <w:rFonts w:ascii="Arial" w:eastAsia="Calibri" w:hAnsi="Arial" w:cs="Arial"/>
          <w:sz w:val="20"/>
          <w:szCs w:val="20"/>
        </w:rPr>
      </w:pPr>
    </w:p>
    <w:p w14:paraId="14DFC4A3" w14:textId="77777777" w:rsidR="00DF308A" w:rsidRDefault="00DF308A" w:rsidP="003D2C14">
      <w:pPr>
        <w:spacing w:after="160" w:line="259" w:lineRule="auto"/>
        <w:rPr>
          <w:rFonts w:ascii="Arial" w:eastAsia="Calibri" w:hAnsi="Arial" w:cs="Arial"/>
          <w:sz w:val="20"/>
          <w:szCs w:val="20"/>
        </w:rPr>
      </w:pPr>
    </w:p>
    <w:p w14:paraId="67874CD2" w14:textId="77777777" w:rsidR="00F12D3F" w:rsidRDefault="00F12D3F" w:rsidP="003D2C14">
      <w:pPr>
        <w:spacing w:after="160" w:line="259" w:lineRule="auto"/>
        <w:rPr>
          <w:rFonts w:ascii="Arial" w:eastAsia="Calibri" w:hAnsi="Arial" w:cs="Arial"/>
          <w:sz w:val="20"/>
          <w:szCs w:val="20"/>
        </w:rPr>
      </w:pPr>
    </w:p>
    <w:p w14:paraId="4C9B098D" w14:textId="77777777" w:rsidR="00F12D3F" w:rsidRDefault="00F12D3F" w:rsidP="003D2C14">
      <w:pPr>
        <w:spacing w:after="160" w:line="259" w:lineRule="auto"/>
        <w:rPr>
          <w:rFonts w:ascii="Arial" w:eastAsia="Calibri" w:hAnsi="Arial" w:cs="Arial"/>
          <w:sz w:val="20"/>
          <w:szCs w:val="20"/>
        </w:rPr>
      </w:pPr>
    </w:p>
    <w:p w14:paraId="72CA4A53" w14:textId="77777777" w:rsidR="00F12D3F" w:rsidRDefault="00F12D3F" w:rsidP="003D2C14">
      <w:pPr>
        <w:spacing w:after="160" w:line="259" w:lineRule="auto"/>
        <w:rPr>
          <w:rFonts w:ascii="Arial" w:eastAsia="Calibri" w:hAnsi="Arial" w:cs="Arial"/>
          <w:sz w:val="20"/>
          <w:szCs w:val="20"/>
        </w:rPr>
      </w:pPr>
    </w:p>
    <w:p w14:paraId="559245C4" w14:textId="77777777" w:rsidR="00F12D3F" w:rsidRDefault="00F12D3F" w:rsidP="003D2C14">
      <w:pPr>
        <w:spacing w:after="160" w:line="259" w:lineRule="auto"/>
        <w:rPr>
          <w:rFonts w:ascii="Arial" w:eastAsia="Calibri" w:hAnsi="Arial" w:cs="Arial"/>
          <w:sz w:val="20"/>
          <w:szCs w:val="20"/>
        </w:rPr>
      </w:pPr>
    </w:p>
    <w:p w14:paraId="678B5488" w14:textId="77777777" w:rsidR="00F12D3F" w:rsidRDefault="00F12D3F" w:rsidP="003D2C14">
      <w:pPr>
        <w:spacing w:after="160" w:line="259" w:lineRule="auto"/>
        <w:rPr>
          <w:rFonts w:ascii="Arial" w:eastAsia="Calibri" w:hAnsi="Arial" w:cs="Arial"/>
          <w:sz w:val="20"/>
          <w:szCs w:val="20"/>
        </w:rPr>
      </w:pPr>
    </w:p>
    <w:p w14:paraId="6736C78F" w14:textId="77777777" w:rsidR="00DF308A" w:rsidRPr="003D2C14" w:rsidRDefault="00DF308A" w:rsidP="003D2C14">
      <w:pPr>
        <w:spacing w:after="160" w:line="259" w:lineRule="auto"/>
        <w:rPr>
          <w:rFonts w:ascii="Arial" w:eastAsia="Calibri" w:hAnsi="Arial" w:cs="Arial"/>
          <w:sz w:val="20"/>
          <w:szCs w:val="20"/>
        </w:rPr>
      </w:pPr>
    </w:p>
    <w:tbl>
      <w:tblPr>
        <w:tblStyle w:val="TableGrid"/>
        <w:tblW w:w="0" w:type="auto"/>
        <w:tblLook w:val="04A0" w:firstRow="1" w:lastRow="0" w:firstColumn="1" w:lastColumn="0" w:noHBand="0" w:noVBand="1"/>
      </w:tblPr>
      <w:tblGrid>
        <w:gridCol w:w="5237"/>
        <w:gridCol w:w="5219"/>
      </w:tblGrid>
      <w:tr w:rsidR="00EE2AA3" w:rsidRPr="004E6625" w14:paraId="068B2235" w14:textId="77777777" w:rsidTr="003D2C14">
        <w:tc>
          <w:tcPr>
            <w:tcW w:w="10456" w:type="dxa"/>
            <w:gridSpan w:val="2"/>
            <w:vAlign w:val="center"/>
          </w:tcPr>
          <w:p w14:paraId="3B92B734" w14:textId="77777777" w:rsidR="00EE2AA3" w:rsidRPr="004E6625" w:rsidRDefault="00EE2AA3" w:rsidP="00EE2AA3">
            <w:pPr>
              <w:jc w:val="center"/>
              <w:rPr>
                <w:rFonts w:ascii="Arial" w:hAnsi="Arial" w:cs="Arial"/>
                <w:b/>
                <w:sz w:val="20"/>
              </w:rPr>
            </w:pPr>
            <w:r w:rsidRPr="004E6625">
              <w:rPr>
                <w:rFonts w:ascii="Arial" w:hAnsi="Arial" w:cs="Arial"/>
                <w:b/>
                <w:sz w:val="20"/>
              </w:rPr>
              <w:lastRenderedPageBreak/>
              <w:t>NATURE OF GOD</w:t>
            </w:r>
          </w:p>
        </w:tc>
      </w:tr>
      <w:tr w:rsidR="0097427D" w:rsidRPr="004E6625" w14:paraId="1635C7A9" w14:textId="77777777" w:rsidTr="003D2C14">
        <w:tc>
          <w:tcPr>
            <w:tcW w:w="5237" w:type="dxa"/>
          </w:tcPr>
          <w:p w14:paraId="22ABF657" w14:textId="77777777" w:rsidR="0097427D" w:rsidRPr="004E6625" w:rsidRDefault="0097427D">
            <w:pPr>
              <w:rPr>
                <w:rFonts w:ascii="Arial" w:hAnsi="Arial" w:cs="Arial"/>
                <w:sz w:val="20"/>
                <w:u w:val="single"/>
              </w:rPr>
            </w:pPr>
            <w:r w:rsidRPr="004E6625">
              <w:rPr>
                <w:rFonts w:ascii="Arial" w:hAnsi="Arial" w:cs="Arial"/>
                <w:sz w:val="20"/>
                <w:u w:val="single"/>
              </w:rPr>
              <w:t>Christians believe God is:</w:t>
            </w:r>
          </w:p>
          <w:p w14:paraId="3A162C17"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b/>
                <w:sz w:val="20"/>
              </w:rPr>
              <w:t>OMNIPOTENT</w:t>
            </w:r>
            <w:r w:rsidRPr="004E6625">
              <w:rPr>
                <w:rFonts w:ascii="Arial" w:hAnsi="Arial" w:cs="Arial"/>
                <w:sz w:val="20"/>
              </w:rPr>
              <w:t xml:space="preserve"> – this means all powerful. Nothing is impossible for God. </w:t>
            </w:r>
          </w:p>
          <w:p w14:paraId="7FA648F1"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sz w:val="20"/>
              </w:rPr>
              <w:t xml:space="preserve">However, God only performs actions in </w:t>
            </w:r>
            <w:r w:rsidRPr="00D363A8">
              <w:rPr>
                <w:rFonts w:ascii="Arial" w:hAnsi="Arial" w:cs="Arial"/>
                <w:b/>
                <w:sz w:val="20"/>
              </w:rPr>
              <w:t>accordance with his own nature</w:t>
            </w:r>
            <w:r w:rsidRPr="004E6625">
              <w:rPr>
                <w:rFonts w:ascii="Arial" w:hAnsi="Arial" w:cs="Arial"/>
                <w:sz w:val="20"/>
              </w:rPr>
              <w:t xml:space="preserve">. Even though nothing is impossible for God, there are many things God would not do. </w:t>
            </w:r>
          </w:p>
          <w:p w14:paraId="2949368B" w14:textId="77777777" w:rsidR="0097427D" w:rsidRPr="004E6625" w:rsidRDefault="0097427D" w:rsidP="0097427D">
            <w:pPr>
              <w:pStyle w:val="ListParagraph"/>
              <w:numPr>
                <w:ilvl w:val="0"/>
                <w:numId w:val="1"/>
              </w:numPr>
              <w:rPr>
                <w:rFonts w:ascii="Arial" w:hAnsi="Arial" w:cs="Arial"/>
                <w:sz w:val="20"/>
              </w:rPr>
            </w:pPr>
            <w:r w:rsidRPr="004E6625">
              <w:rPr>
                <w:rFonts w:ascii="Arial" w:hAnsi="Arial" w:cs="Arial"/>
                <w:sz w:val="20"/>
              </w:rPr>
              <w:t xml:space="preserve">The </w:t>
            </w:r>
            <w:r w:rsidRPr="00D363A8">
              <w:rPr>
                <w:rFonts w:ascii="Arial" w:hAnsi="Arial" w:cs="Arial"/>
                <w:b/>
                <w:sz w:val="20"/>
              </w:rPr>
              <w:t>created universe</w:t>
            </w:r>
            <w:r w:rsidRPr="004E6625">
              <w:rPr>
                <w:rFonts w:ascii="Arial" w:hAnsi="Arial" w:cs="Arial"/>
                <w:sz w:val="20"/>
              </w:rPr>
              <w:t xml:space="preserve"> is evidence of God’s omnipotence – only a powerful God could do that</w:t>
            </w:r>
          </w:p>
          <w:p w14:paraId="78BE4909" w14:textId="77777777" w:rsidR="0097427D" w:rsidRPr="004E6625" w:rsidRDefault="0097427D" w:rsidP="0097427D">
            <w:pPr>
              <w:pStyle w:val="ListParagraph"/>
              <w:numPr>
                <w:ilvl w:val="0"/>
                <w:numId w:val="1"/>
              </w:numPr>
              <w:rPr>
                <w:rFonts w:ascii="Arial" w:hAnsi="Arial" w:cs="Arial"/>
                <w:sz w:val="20"/>
              </w:rPr>
            </w:pPr>
            <w:r w:rsidRPr="00D363A8">
              <w:rPr>
                <w:rFonts w:ascii="Arial" w:hAnsi="Arial" w:cs="Arial"/>
                <w:b/>
                <w:sz w:val="20"/>
              </w:rPr>
              <w:t>Miracles</w:t>
            </w:r>
            <w:r w:rsidRPr="004E6625">
              <w:rPr>
                <w:rFonts w:ascii="Arial" w:hAnsi="Arial" w:cs="Arial"/>
                <w:sz w:val="20"/>
              </w:rPr>
              <w:t xml:space="preserve"> are also evidence of omnipotence e.g. </w:t>
            </w:r>
            <w:r w:rsidR="00EE2AA3" w:rsidRPr="004E6625">
              <w:rPr>
                <w:rFonts w:ascii="Arial" w:hAnsi="Arial" w:cs="Arial"/>
                <w:sz w:val="20"/>
              </w:rPr>
              <w:t>St. Bernadette</w:t>
            </w:r>
            <w:r w:rsidRPr="004E6625">
              <w:rPr>
                <w:rFonts w:ascii="Arial" w:hAnsi="Arial" w:cs="Arial"/>
                <w:sz w:val="20"/>
              </w:rPr>
              <w:t xml:space="preserve"> at Lourdes</w:t>
            </w:r>
          </w:p>
        </w:tc>
        <w:tc>
          <w:tcPr>
            <w:tcW w:w="5219" w:type="dxa"/>
          </w:tcPr>
          <w:p w14:paraId="3704D69B" w14:textId="77777777" w:rsidR="0097427D" w:rsidRPr="0058019B" w:rsidRDefault="0097427D">
            <w:pPr>
              <w:rPr>
                <w:rFonts w:ascii="Arial" w:hAnsi="Arial" w:cs="Arial"/>
                <w:b/>
                <w:sz w:val="20"/>
              </w:rPr>
            </w:pPr>
            <w:r w:rsidRPr="0058019B">
              <w:rPr>
                <w:rFonts w:ascii="Arial" w:hAnsi="Arial" w:cs="Arial"/>
                <w:b/>
                <w:sz w:val="20"/>
              </w:rPr>
              <w:t>Christian teachings about God’s omnipotence</w:t>
            </w:r>
          </w:p>
          <w:p w14:paraId="4FA9C75B" w14:textId="77777777" w:rsidR="0097427D" w:rsidRPr="004E6625" w:rsidRDefault="0097427D" w:rsidP="0097427D">
            <w:pPr>
              <w:pStyle w:val="ListParagraph"/>
              <w:numPr>
                <w:ilvl w:val="0"/>
                <w:numId w:val="2"/>
              </w:numPr>
              <w:rPr>
                <w:rFonts w:ascii="Arial" w:hAnsi="Arial" w:cs="Arial"/>
                <w:sz w:val="20"/>
              </w:rPr>
            </w:pPr>
            <w:r w:rsidRPr="004E6625">
              <w:rPr>
                <w:rFonts w:ascii="Arial" w:hAnsi="Arial" w:cs="Arial"/>
                <w:sz w:val="20"/>
              </w:rPr>
              <w:t>The creation story</w:t>
            </w:r>
            <w:r w:rsidR="001D4C3B" w:rsidRPr="004E6625">
              <w:rPr>
                <w:rFonts w:ascii="Arial" w:hAnsi="Arial" w:cs="Arial"/>
                <w:sz w:val="20"/>
              </w:rPr>
              <w:t xml:space="preserve"> – God creates the universe in 6 days</w:t>
            </w:r>
          </w:p>
          <w:p w14:paraId="3F51E01A" w14:textId="77777777" w:rsidR="0097427D" w:rsidRPr="004E6625" w:rsidRDefault="0097427D" w:rsidP="0097427D">
            <w:pPr>
              <w:pStyle w:val="ListParagraph"/>
              <w:numPr>
                <w:ilvl w:val="0"/>
                <w:numId w:val="2"/>
              </w:numPr>
              <w:rPr>
                <w:rFonts w:ascii="Arial" w:hAnsi="Arial" w:cs="Arial"/>
                <w:sz w:val="20"/>
              </w:rPr>
            </w:pPr>
            <w:r w:rsidRPr="004E6625">
              <w:rPr>
                <w:rFonts w:ascii="Arial" w:hAnsi="Arial" w:cs="Arial"/>
                <w:sz w:val="20"/>
              </w:rPr>
              <w:t>Noah’s flood</w:t>
            </w:r>
            <w:r w:rsidR="001D4C3B" w:rsidRPr="004E6625">
              <w:rPr>
                <w:rFonts w:ascii="Arial" w:hAnsi="Arial" w:cs="Arial"/>
                <w:sz w:val="20"/>
              </w:rPr>
              <w:t xml:space="preserve"> – God floods the entire earth for 40 days</w:t>
            </w:r>
          </w:p>
          <w:p w14:paraId="430F0A74" w14:textId="77777777" w:rsidR="0097427D" w:rsidRPr="004E6625" w:rsidRDefault="001D4C3B" w:rsidP="0097427D">
            <w:pPr>
              <w:pStyle w:val="ListParagraph"/>
              <w:numPr>
                <w:ilvl w:val="0"/>
                <w:numId w:val="2"/>
              </w:numPr>
              <w:rPr>
                <w:rFonts w:ascii="Arial" w:hAnsi="Arial" w:cs="Arial"/>
                <w:sz w:val="20"/>
              </w:rPr>
            </w:pPr>
            <w:r w:rsidRPr="004E6625">
              <w:rPr>
                <w:rFonts w:ascii="Arial" w:hAnsi="Arial" w:cs="Arial"/>
                <w:sz w:val="20"/>
              </w:rPr>
              <w:t>10 Plagues of Israel – God sends 10 plagues against the Egyptians as a punishment</w:t>
            </w:r>
          </w:p>
          <w:p w14:paraId="3310E925" w14:textId="77777777" w:rsidR="001D4C3B" w:rsidRPr="004E6625" w:rsidRDefault="001D4C3B" w:rsidP="0097427D">
            <w:pPr>
              <w:pStyle w:val="ListParagraph"/>
              <w:numPr>
                <w:ilvl w:val="0"/>
                <w:numId w:val="2"/>
              </w:numPr>
              <w:rPr>
                <w:rFonts w:ascii="Arial" w:hAnsi="Arial" w:cs="Arial"/>
                <w:sz w:val="20"/>
              </w:rPr>
            </w:pPr>
            <w:r w:rsidRPr="004E6625">
              <w:rPr>
                <w:rFonts w:ascii="Arial" w:hAnsi="Arial" w:cs="Arial"/>
                <w:sz w:val="20"/>
              </w:rPr>
              <w:t>Marks Gospel – Jesus calms a storm. Jesus orders the storm to stop, and it does. Also evidence of Jesus’ divinity</w:t>
            </w:r>
          </w:p>
          <w:p w14:paraId="2ACD0496" w14:textId="77777777" w:rsidR="001D4C3B" w:rsidRPr="004E6625" w:rsidRDefault="001D4C3B" w:rsidP="001D4C3B">
            <w:pPr>
              <w:rPr>
                <w:rFonts w:ascii="Arial" w:hAnsi="Arial" w:cs="Arial"/>
                <w:sz w:val="20"/>
              </w:rPr>
            </w:pPr>
            <w:r w:rsidRPr="004E6625">
              <w:rPr>
                <w:rFonts w:ascii="Arial" w:hAnsi="Arial" w:cs="Arial"/>
                <w:sz w:val="20"/>
              </w:rPr>
              <w:t xml:space="preserve">Some people might believe that stories about God’s omnipotence are just stories. They might argue that the Church made them up to </w:t>
            </w:r>
            <w:r w:rsidRPr="00D363A8">
              <w:rPr>
                <w:rFonts w:ascii="Arial" w:hAnsi="Arial" w:cs="Arial"/>
                <w:b/>
                <w:sz w:val="20"/>
              </w:rPr>
              <w:t>show how powerful God is</w:t>
            </w:r>
            <w:r w:rsidRPr="004E6625">
              <w:rPr>
                <w:rFonts w:ascii="Arial" w:hAnsi="Arial" w:cs="Arial"/>
                <w:sz w:val="20"/>
              </w:rPr>
              <w:t xml:space="preserve">. There might also be </w:t>
            </w:r>
            <w:r w:rsidRPr="00D363A8">
              <w:rPr>
                <w:rFonts w:ascii="Arial" w:hAnsi="Arial" w:cs="Arial"/>
                <w:b/>
                <w:sz w:val="20"/>
              </w:rPr>
              <w:t>natural explanations for miracles</w:t>
            </w:r>
            <w:r w:rsidRPr="004E6625">
              <w:rPr>
                <w:rFonts w:ascii="Arial" w:hAnsi="Arial" w:cs="Arial"/>
                <w:sz w:val="20"/>
              </w:rPr>
              <w:t xml:space="preserve">. </w:t>
            </w:r>
          </w:p>
        </w:tc>
      </w:tr>
      <w:tr w:rsidR="001D4C3B" w:rsidRPr="004E6625" w14:paraId="0E498C55" w14:textId="77777777" w:rsidTr="003D2C14">
        <w:tc>
          <w:tcPr>
            <w:tcW w:w="5237" w:type="dxa"/>
          </w:tcPr>
          <w:p w14:paraId="283957B7" w14:textId="77777777" w:rsidR="001D4C3B" w:rsidRPr="004E6625" w:rsidRDefault="001D4C3B">
            <w:pPr>
              <w:rPr>
                <w:rFonts w:ascii="Arial" w:hAnsi="Arial" w:cs="Arial"/>
                <w:sz w:val="20"/>
                <w:u w:val="single"/>
              </w:rPr>
            </w:pPr>
            <w:r w:rsidRPr="004E6625">
              <w:rPr>
                <w:rFonts w:ascii="Arial" w:hAnsi="Arial" w:cs="Arial"/>
                <w:sz w:val="20"/>
                <w:u w:val="single"/>
              </w:rPr>
              <w:t>Christians believe God is:</w:t>
            </w:r>
          </w:p>
          <w:p w14:paraId="3AE6DF99"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b/>
                <w:sz w:val="20"/>
              </w:rPr>
              <w:t>OMNIBENEVOLENT</w:t>
            </w:r>
            <w:r w:rsidRPr="004E6625">
              <w:rPr>
                <w:rFonts w:ascii="Arial" w:hAnsi="Arial" w:cs="Arial"/>
                <w:sz w:val="20"/>
              </w:rPr>
              <w:t xml:space="preserve"> – this means all loving. God is the source of goodness and love in the world</w:t>
            </w:r>
          </w:p>
          <w:p w14:paraId="461CBB6F"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God’s love is called “</w:t>
            </w:r>
            <w:r w:rsidRPr="004E6625">
              <w:rPr>
                <w:rFonts w:ascii="Arial" w:hAnsi="Arial" w:cs="Arial"/>
                <w:b/>
                <w:sz w:val="20"/>
              </w:rPr>
              <w:t>agape</w:t>
            </w:r>
            <w:r w:rsidRPr="004E6625">
              <w:rPr>
                <w:rFonts w:ascii="Arial" w:hAnsi="Arial" w:cs="Arial"/>
                <w:sz w:val="20"/>
              </w:rPr>
              <w:t>” –this is a Greek word meaning ‘selfless’ or ‘unconditional love’</w:t>
            </w:r>
          </w:p>
          <w:p w14:paraId="574F7CC5"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This means God’s love is </w:t>
            </w:r>
            <w:r w:rsidRPr="00D363A8">
              <w:rPr>
                <w:rFonts w:ascii="Arial" w:hAnsi="Arial" w:cs="Arial"/>
                <w:b/>
                <w:sz w:val="20"/>
              </w:rPr>
              <w:t>universal</w:t>
            </w:r>
            <w:r w:rsidRPr="004E6625">
              <w:rPr>
                <w:rFonts w:ascii="Arial" w:hAnsi="Arial" w:cs="Arial"/>
                <w:sz w:val="20"/>
              </w:rPr>
              <w:t xml:space="preserve"> – it is for everyone, Christian or not</w:t>
            </w:r>
          </w:p>
          <w:p w14:paraId="1F727D8A"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God’s Omni benevolence is linked to beliefs about salvation and atonement (see: </w:t>
            </w:r>
            <w:r w:rsidRPr="004E6625">
              <w:rPr>
                <w:rFonts w:ascii="Arial" w:hAnsi="Arial" w:cs="Arial"/>
                <w:i/>
                <w:sz w:val="20"/>
              </w:rPr>
              <w:t>Salvation</w:t>
            </w:r>
            <w:r w:rsidRPr="004E6625">
              <w:rPr>
                <w:rFonts w:ascii="Arial" w:hAnsi="Arial" w:cs="Arial"/>
                <w:sz w:val="20"/>
              </w:rPr>
              <w:t>)</w:t>
            </w:r>
          </w:p>
          <w:p w14:paraId="0646E729" w14:textId="77777777" w:rsidR="001D4C3B" w:rsidRPr="004E6625" w:rsidRDefault="001D4C3B" w:rsidP="001D4C3B">
            <w:pPr>
              <w:pStyle w:val="ListParagraph"/>
              <w:numPr>
                <w:ilvl w:val="0"/>
                <w:numId w:val="3"/>
              </w:numPr>
              <w:rPr>
                <w:rFonts w:ascii="Arial" w:hAnsi="Arial" w:cs="Arial"/>
                <w:sz w:val="20"/>
              </w:rPr>
            </w:pPr>
            <w:r w:rsidRPr="004E6625">
              <w:rPr>
                <w:rFonts w:ascii="Arial" w:hAnsi="Arial" w:cs="Arial"/>
                <w:sz w:val="20"/>
              </w:rPr>
              <w:t xml:space="preserve">Some people find it </w:t>
            </w:r>
            <w:r w:rsidRPr="00D363A8">
              <w:rPr>
                <w:rFonts w:ascii="Arial" w:hAnsi="Arial" w:cs="Arial"/>
                <w:b/>
                <w:sz w:val="20"/>
              </w:rPr>
              <w:t>difficult to believe</w:t>
            </w:r>
            <w:r w:rsidRPr="004E6625">
              <w:rPr>
                <w:rFonts w:ascii="Arial" w:hAnsi="Arial" w:cs="Arial"/>
                <w:sz w:val="20"/>
              </w:rPr>
              <w:t xml:space="preserve"> that God is all loving, as there is so much </w:t>
            </w:r>
            <w:r w:rsidRPr="00D363A8">
              <w:rPr>
                <w:rFonts w:ascii="Arial" w:hAnsi="Arial" w:cs="Arial"/>
                <w:b/>
                <w:sz w:val="20"/>
              </w:rPr>
              <w:t>suffering</w:t>
            </w:r>
            <w:r w:rsidRPr="004E6625">
              <w:rPr>
                <w:rFonts w:ascii="Arial" w:hAnsi="Arial" w:cs="Arial"/>
                <w:sz w:val="20"/>
              </w:rPr>
              <w:t xml:space="preserve"> in the world (see: </w:t>
            </w:r>
            <w:r w:rsidRPr="004E6625">
              <w:rPr>
                <w:rFonts w:ascii="Arial" w:hAnsi="Arial" w:cs="Arial"/>
                <w:i/>
                <w:sz w:val="20"/>
              </w:rPr>
              <w:t>Problem of Evil</w:t>
            </w:r>
            <w:r w:rsidRPr="004E6625">
              <w:rPr>
                <w:rFonts w:ascii="Arial" w:hAnsi="Arial" w:cs="Arial"/>
                <w:sz w:val="20"/>
              </w:rPr>
              <w:t>)</w:t>
            </w:r>
          </w:p>
          <w:p w14:paraId="691EC312" w14:textId="77777777" w:rsidR="00EE2AA3" w:rsidRPr="004E6625" w:rsidRDefault="00EE2AA3" w:rsidP="001D4C3B">
            <w:pPr>
              <w:pStyle w:val="ListParagraph"/>
              <w:numPr>
                <w:ilvl w:val="0"/>
                <w:numId w:val="3"/>
              </w:numPr>
              <w:rPr>
                <w:rFonts w:ascii="Arial" w:hAnsi="Arial" w:cs="Arial"/>
                <w:sz w:val="20"/>
              </w:rPr>
            </w:pPr>
            <w:r w:rsidRPr="004E6625">
              <w:rPr>
                <w:rFonts w:ascii="Arial" w:hAnsi="Arial" w:cs="Arial"/>
                <w:sz w:val="20"/>
              </w:rPr>
              <w:t xml:space="preserve">Others might feel that suffering allows them to help others, and practice </w:t>
            </w:r>
            <w:r w:rsidRPr="004E6625">
              <w:rPr>
                <w:rFonts w:ascii="Arial" w:hAnsi="Arial" w:cs="Arial"/>
                <w:b/>
                <w:sz w:val="20"/>
              </w:rPr>
              <w:t>agape</w:t>
            </w:r>
            <w:r w:rsidRPr="004E6625">
              <w:rPr>
                <w:rFonts w:ascii="Arial" w:hAnsi="Arial" w:cs="Arial"/>
                <w:sz w:val="20"/>
              </w:rPr>
              <w:t xml:space="preserve"> love themselves. </w:t>
            </w:r>
          </w:p>
        </w:tc>
        <w:tc>
          <w:tcPr>
            <w:tcW w:w="5219" w:type="dxa"/>
          </w:tcPr>
          <w:p w14:paraId="5C2E65B3" w14:textId="77777777" w:rsidR="001D4C3B" w:rsidRPr="0058019B" w:rsidRDefault="001D4C3B">
            <w:pPr>
              <w:rPr>
                <w:rFonts w:ascii="Arial" w:hAnsi="Arial" w:cs="Arial"/>
                <w:b/>
                <w:sz w:val="20"/>
              </w:rPr>
            </w:pPr>
            <w:r w:rsidRPr="0058019B">
              <w:rPr>
                <w:rFonts w:ascii="Arial" w:hAnsi="Arial" w:cs="Arial"/>
                <w:b/>
                <w:sz w:val="20"/>
              </w:rPr>
              <w:t>Christian teachings about God’s omnipotence:</w:t>
            </w:r>
          </w:p>
          <w:p w14:paraId="7B006DE6" w14:textId="77777777" w:rsidR="001D4C3B" w:rsidRPr="004E6625" w:rsidRDefault="001D4C3B" w:rsidP="001D4C3B">
            <w:pPr>
              <w:pStyle w:val="ListParagraph"/>
              <w:numPr>
                <w:ilvl w:val="0"/>
                <w:numId w:val="4"/>
              </w:numPr>
              <w:rPr>
                <w:rFonts w:ascii="Arial" w:hAnsi="Arial" w:cs="Arial"/>
                <w:sz w:val="20"/>
              </w:rPr>
            </w:pPr>
            <w:r w:rsidRPr="004E6625">
              <w:rPr>
                <w:rFonts w:ascii="Arial" w:hAnsi="Arial" w:cs="Arial"/>
                <w:sz w:val="20"/>
              </w:rPr>
              <w:t>John 3:16 – “</w:t>
            </w:r>
            <w:r w:rsidRPr="004E6625">
              <w:rPr>
                <w:rFonts w:ascii="Arial" w:hAnsi="Arial" w:cs="Arial"/>
                <w:b/>
                <w:i/>
                <w:sz w:val="20"/>
              </w:rPr>
              <w:t>God so loved the world that He gave His only son</w:t>
            </w:r>
            <w:r w:rsidRPr="004E6625">
              <w:rPr>
                <w:rFonts w:ascii="Arial" w:hAnsi="Arial" w:cs="Arial"/>
                <w:sz w:val="20"/>
              </w:rPr>
              <w:t>” – Jesus was sacrificed so that the world could be saved. This is an example of agape, or selfless love, that Christians might follow in their own lives</w:t>
            </w:r>
          </w:p>
          <w:p w14:paraId="5A8503A5" w14:textId="77777777" w:rsidR="001D4C3B" w:rsidRPr="004E6625" w:rsidRDefault="001D4C3B" w:rsidP="001D4C3B">
            <w:pPr>
              <w:pStyle w:val="ListParagraph"/>
              <w:numPr>
                <w:ilvl w:val="0"/>
                <w:numId w:val="4"/>
              </w:numPr>
              <w:rPr>
                <w:rFonts w:ascii="Arial" w:hAnsi="Arial" w:cs="Arial"/>
                <w:sz w:val="20"/>
              </w:rPr>
            </w:pPr>
            <w:r w:rsidRPr="004E6625">
              <w:rPr>
                <w:rFonts w:ascii="Arial" w:hAnsi="Arial" w:cs="Arial"/>
                <w:sz w:val="20"/>
              </w:rPr>
              <w:t xml:space="preserve">The </w:t>
            </w:r>
            <w:r w:rsidRPr="00D363A8">
              <w:rPr>
                <w:rFonts w:ascii="Arial" w:hAnsi="Arial" w:cs="Arial"/>
                <w:b/>
                <w:sz w:val="20"/>
              </w:rPr>
              <w:t>Parable of the Prodigal Son</w:t>
            </w:r>
            <w:r w:rsidRPr="004E6625">
              <w:rPr>
                <w:rFonts w:ascii="Arial" w:hAnsi="Arial" w:cs="Arial"/>
                <w:sz w:val="20"/>
              </w:rPr>
              <w:t xml:space="preserve"> – Jesus tells the story of a spoiled son who leaves home and spends all his inheritance. His father welcomes him home and forgives him, even though he doesn’t deserve it. This is an allegory for God’s loving and forgiving nature. </w:t>
            </w:r>
          </w:p>
          <w:p w14:paraId="3BE9AAC8" w14:textId="77777777" w:rsidR="00EE2AA3" w:rsidRPr="004E6625" w:rsidRDefault="00EE2AA3" w:rsidP="00EE2AA3">
            <w:pPr>
              <w:pStyle w:val="ListParagraph"/>
              <w:rPr>
                <w:rFonts w:ascii="Arial" w:hAnsi="Arial" w:cs="Arial"/>
                <w:sz w:val="20"/>
              </w:rPr>
            </w:pPr>
          </w:p>
        </w:tc>
      </w:tr>
      <w:tr w:rsidR="00EE2AA3" w:rsidRPr="004E6625" w14:paraId="1B562EDF" w14:textId="77777777" w:rsidTr="003D2C14">
        <w:tc>
          <w:tcPr>
            <w:tcW w:w="5237" w:type="dxa"/>
          </w:tcPr>
          <w:p w14:paraId="36994BE8" w14:textId="77777777" w:rsidR="00EE2AA3" w:rsidRPr="004E6625" w:rsidRDefault="00EE2AA3">
            <w:pPr>
              <w:rPr>
                <w:rFonts w:ascii="Arial" w:hAnsi="Arial" w:cs="Arial"/>
                <w:sz w:val="20"/>
                <w:u w:val="single"/>
              </w:rPr>
            </w:pPr>
            <w:r w:rsidRPr="004E6625">
              <w:rPr>
                <w:rFonts w:ascii="Arial" w:hAnsi="Arial" w:cs="Arial"/>
                <w:sz w:val="20"/>
                <w:u w:val="single"/>
              </w:rPr>
              <w:t>Christians believe God is:</w:t>
            </w:r>
          </w:p>
          <w:p w14:paraId="3201D182" w14:textId="77777777" w:rsidR="00EE2AA3" w:rsidRPr="004E6625" w:rsidRDefault="002C4F6B" w:rsidP="00EE2AA3">
            <w:pPr>
              <w:pStyle w:val="ListParagraph"/>
              <w:numPr>
                <w:ilvl w:val="0"/>
                <w:numId w:val="5"/>
              </w:numPr>
              <w:rPr>
                <w:rFonts w:ascii="Arial" w:hAnsi="Arial" w:cs="Arial"/>
                <w:sz w:val="20"/>
              </w:rPr>
            </w:pPr>
            <w:r w:rsidRPr="00D363A8">
              <w:rPr>
                <w:rFonts w:ascii="Arial" w:hAnsi="Arial" w:cs="Arial"/>
                <w:b/>
                <w:sz w:val="20"/>
              </w:rPr>
              <w:t>JUST</w:t>
            </w:r>
            <w:r w:rsidRPr="004E6625">
              <w:rPr>
                <w:rFonts w:ascii="Arial" w:hAnsi="Arial" w:cs="Arial"/>
                <w:sz w:val="20"/>
              </w:rPr>
              <w:t xml:space="preserve"> – this means ‘fair’ (think ‘justice’). Christians believe that God </w:t>
            </w:r>
            <w:r w:rsidRPr="00E325CA">
              <w:rPr>
                <w:rFonts w:ascii="Arial" w:hAnsi="Arial" w:cs="Arial"/>
                <w:b/>
                <w:sz w:val="20"/>
              </w:rPr>
              <w:t>does not discriminate</w:t>
            </w:r>
            <w:r w:rsidRPr="004E6625">
              <w:rPr>
                <w:rFonts w:ascii="Arial" w:hAnsi="Arial" w:cs="Arial"/>
                <w:sz w:val="20"/>
              </w:rPr>
              <w:t xml:space="preserve">, and expects his </w:t>
            </w:r>
            <w:r w:rsidR="00483592" w:rsidRPr="004E6625">
              <w:rPr>
                <w:rFonts w:ascii="Arial" w:hAnsi="Arial" w:cs="Arial"/>
                <w:sz w:val="20"/>
              </w:rPr>
              <w:t xml:space="preserve">followers to treat people fairly as well. </w:t>
            </w:r>
          </w:p>
          <w:p w14:paraId="0ACF33FC" w14:textId="77777777" w:rsidR="00483592" w:rsidRPr="004E6625" w:rsidRDefault="00483592" w:rsidP="00EE2AA3">
            <w:pPr>
              <w:pStyle w:val="ListParagraph"/>
              <w:numPr>
                <w:ilvl w:val="0"/>
                <w:numId w:val="5"/>
              </w:numPr>
              <w:rPr>
                <w:rFonts w:ascii="Arial" w:hAnsi="Arial" w:cs="Arial"/>
                <w:sz w:val="20"/>
              </w:rPr>
            </w:pPr>
            <w:r w:rsidRPr="004E6625">
              <w:rPr>
                <w:rFonts w:ascii="Arial" w:hAnsi="Arial" w:cs="Arial"/>
                <w:sz w:val="20"/>
              </w:rPr>
              <w:t xml:space="preserve">Atheists might argue that God is not just, because people suffer when they don’t deserve it. </w:t>
            </w:r>
            <w:r w:rsidRPr="00E325CA">
              <w:rPr>
                <w:rFonts w:ascii="Arial" w:hAnsi="Arial" w:cs="Arial"/>
                <w:b/>
                <w:sz w:val="20"/>
              </w:rPr>
              <w:t>Steven Fry</w:t>
            </w:r>
            <w:r w:rsidRPr="004E6625">
              <w:rPr>
                <w:rFonts w:ascii="Arial" w:hAnsi="Arial" w:cs="Arial"/>
                <w:sz w:val="20"/>
              </w:rPr>
              <w:t xml:space="preserve"> used the example of insects that burrow from the eyes of children and make them blind. </w:t>
            </w:r>
          </w:p>
          <w:p w14:paraId="4A09F029" w14:textId="77777777" w:rsidR="00EE2AA3" w:rsidRPr="004E6625" w:rsidRDefault="00483592" w:rsidP="00483592">
            <w:pPr>
              <w:pStyle w:val="ListParagraph"/>
              <w:numPr>
                <w:ilvl w:val="0"/>
                <w:numId w:val="5"/>
              </w:numPr>
              <w:rPr>
                <w:rFonts w:ascii="Arial" w:hAnsi="Arial" w:cs="Arial"/>
                <w:sz w:val="20"/>
              </w:rPr>
            </w:pPr>
            <w:r w:rsidRPr="004E6625">
              <w:rPr>
                <w:rFonts w:ascii="Arial" w:hAnsi="Arial" w:cs="Arial"/>
                <w:sz w:val="20"/>
              </w:rPr>
              <w:t xml:space="preserve">Christians like </w:t>
            </w:r>
            <w:r w:rsidRPr="00E325CA">
              <w:rPr>
                <w:rFonts w:ascii="Arial" w:hAnsi="Arial" w:cs="Arial"/>
                <w:b/>
                <w:sz w:val="20"/>
              </w:rPr>
              <w:t>John Hick</w:t>
            </w:r>
            <w:r w:rsidRPr="004E6625">
              <w:rPr>
                <w:rFonts w:ascii="Arial" w:hAnsi="Arial" w:cs="Arial"/>
                <w:sz w:val="20"/>
              </w:rPr>
              <w:t xml:space="preserve"> might argue that suffering seems unfair, but there is an </w:t>
            </w:r>
            <w:r w:rsidRPr="00E325CA">
              <w:rPr>
                <w:rFonts w:ascii="Arial" w:hAnsi="Arial" w:cs="Arial"/>
                <w:b/>
                <w:sz w:val="20"/>
              </w:rPr>
              <w:t>unexplained purpose</w:t>
            </w:r>
            <w:r w:rsidRPr="004E6625">
              <w:rPr>
                <w:rFonts w:ascii="Arial" w:hAnsi="Arial" w:cs="Arial"/>
                <w:sz w:val="20"/>
              </w:rPr>
              <w:t xml:space="preserve"> to it. Christians need to accept what they don’t understand and trust God. </w:t>
            </w:r>
          </w:p>
        </w:tc>
        <w:tc>
          <w:tcPr>
            <w:tcW w:w="5219" w:type="dxa"/>
          </w:tcPr>
          <w:p w14:paraId="7A4F35C6" w14:textId="77777777" w:rsidR="00EE2AA3" w:rsidRPr="0058019B" w:rsidRDefault="00483592">
            <w:pPr>
              <w:rPr>
                <w:rFonts w:ascii="Arial" w:hAnsi="Arial" w:cs="Arial"/>
                <w:b/>
                <w:sz w:val="20"/>
              </w:rPr>
            </w:pPr>
            <w:r w:rsidRPr="0058019B">
              <w:rPr>
                <w:rFonts w:ascii="Arial" w:hAnsi="Arial" w:cs="Arial"/>
                <w:b/>
                <w:sz w:val="20"/>
              </w:rPr>
              <w:t>Christian teachings about God’s justice:</w:t>
            </w:r>
          </w:p>
          <w:p w14:paraId="4BCEE7D0" w14:textId="77777777" w:rsidR="00483592" w:rsidRPr="004E6625" w:rsidRDefault="00483592"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Decalogue</w:t>
            </w:r>
            <w:r w:rsidRPr="004E6625">
              <w:rPr>
                <w:rFonts w:ascii="Arial" w:hAnsi="Arial" w:cs="Arial"/>
                <w:sz w:val="20"/>
              </w:rPr>
              <w:t>, or 10 commandments, were rules given by God to Moses to ensure that people lived a good and fair life – Christians and Jews aim to follow these rules</w:t>
            </w:r>
          </w:p>
          <w:p w14:paraId="5B9FEC34" w14:textId="77777777" w:rsidR="00483592" w:rsidRPr="004E6625" w:rsidRDefault="00483592"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Parable of the Sheep and Goats</w:t>
            </w:r>
            <w:r w:rsidRPr="004E6625">
              <w:rPr>
                <w:rFonts w:ascii="Arial" w:hAnsi="Arial" w:cs="Arial"/>
                <w:sz w:val="20"/>
              </w:rPr>
              <w:t xml:space="preserve"> teaches that all people will be judged on how they have lived, and the good will be rewarded, and the wicked will be punished. People who suffer in this life will not always suffer. </w:t>
            </w:r>
          </w:p>
          <w:p w14:paraId="21357856" w14:textId="77777777" w:rsidR="00483592" w:rsidRPr="004E6625" w:rsidRDefault="005B7215" w:rsidP="00483592">
            <w:pPr>
              <w:pStyle w:val="ListParagraph"/>
              <w:numPr>
                <w:ilvl w:val="0"/>
                <w:numId w:val="6"/>
              </w:numPr>
              <w:rPr>
                <w:rFonts w:ascii="Arial" w:hAnsi="Arial" w:cs="Arial"/>
                <w:sz w:val="20"/>
              </w:rPr>
            </w:pPr>
            <w:r w:rsidRPr="004E6625">
              <w:rPr>
                <w:rFonts w:ascii="Arial" w:hAnsi="Arial" w:cs="Arial"/>
                <w:sz w:val="20"/>
              </w:rPr>
              <w:t xml:space="preserve">The </w:t>
            </w:r>
            <w:r w:rsidRPr="00D363A8">
              <w:rPr>
                <w:rFonts w:ascii="Arial" w:hAnsi="Arial" w:cs="Arial"/>
                <w:b/>
                <w:sz w:val="20"/>
              </w:rPr>
              <w:t>prophet Amos</w:t>
            </w:r>
            <w:r w:rsidRPr="004E6625">
              <w:rPr>
                <w:rFonts w:ascii="Arial" w:hAnsi="Arial" w:cs="Arial"/>
                <w:sz w:val="20"/>
              </w:rPr>
              <w:t xml:space="preserve"> taught ‘</w:t>
            </w:r>
            <w:r w:rsidRPr="00D363A8">
              <w:rPr>
                <w:rFonts w:ascii="Arial" w:hAnsi="Arial" w:cs="Arial"/>
                <w:i/>
                <w:sz w:val="20"/>
              </w:rPr>
              <w:t>let justice roll on like a river’</w:t>
            </w:r>
            <w:r w:rsidRPr="004E6625">
              <w:rPr>
                <w:rFonts w:ascii="Arial" w:hAnsi="Arial" w:cs="Arial"/>
                <w:sz w:val="20"/>
              </w:rPr>
              <w:t xml:space="preserve"> – this suggests that Christians should encourage justice in the world, and work towards making it a fairer place e.g. charity work. </w:t>
            </w:r>
          </w:p>
        </w:tc>
      </w:tr>
      <w:tr w:rsidR="005B7215" w:rsidRPr="004E6625" w14:paraId="0D5B4021" w14:textId="77777777" w:rsidTr="003D2C14">
        <w:tc>
          <w:tcPr>
            <w:tcW w:w="10456" w:type="dxa"/>
            <w:gridSpan w:val="2"/>
          </w:tcPr>
          <w:p w14:paraId="5450DA42" w14:textId="77777777" w:rsidR="005B7215" w:rsidRPr="004E6625" w:rsidRDefault="005B7215">
            <w:pPr>
              <w:rPr>
                <w:rFonts w:ascii="Arial" w:hAnsi="Arial" w:cs="Arial"/>
                <w:b/>
                <w:sz w:val="20"/>
              </w:rPr>
            </w:pPr>
            <w:r w:rsidRPr="004E6625">
              <w:rPr>
                <w:rFonts w:ascii="Arial" w:hAnsi="Arial" w:cs="Arial"/>
                <w:b/>
                <w:sz w:val="20"/>
              </w:rPr>
              <w:t>How these beliefs influence Christians</w:t>
            </w:r>
          </w:p>
          <w:p w14:paraId="3CD1E720" w14:textId="77777777" w:rsidR="005B7215" w:rsidRPr="004E6625" w:rsidRDefault="005B7215">
            <w:pPr>
              <w:rPr>
                <w:rFonts w:ascii="Arial" w:hAnsi="Arial" w:cs="Arial"/>
                <w:sz w:val="20"/>
              </w:rPr>
            </w:pPr>
          </w:p>
          <w:p w14:paraId="5B9C8599" w14:textId="77777777" w:rsidR="005B7215" w:rsidRPr="004E6625" w:rsidRDefault="005B7215">
            <w:pPr>
              <w:rPr>
                <w:rFonts w:ascii="Arial" w:hAnsi="Arial" w:cs="Arial"/>
                <w:sz w:val="20"/>
              </w:rPr>
            </w:pPr>
            <w:r w:rsidRPr="004E6625">
              <w:rPr>
                <w:rFonts w:ascii="Arial" w:hAnsi="Arial" w:cs="Arial"/>
                <w:sz w:val="20"/>
              </w:rPr>
              <w:t>Beliefs about the nature of God might influence Christians in the following ways:</w:t>
            </w:r>
          </w:p>
          <w:p w14:paraId="1EBE29A8"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all powerful might lead Christians to </w:t>
            </w:r>
            <w:r w:rsidRPr="00E325CA">
              <w:rPr>
                <w:rFonts w:ascii="Arial" w:hAnsi="Arial" w:cs="Arial"/>
                <w:b/>
                <w:sz w:val="20"/>
              </w:rPr>
              <w:t>believe in miracles</w:t>
            </w:r>
            <w:r w:rsidRPr="004E6625">
              <w:rPr>
                <w:rFonts w:ascii="Arial" w:hAnsi="Arial" w:cs="Arial"/>
                <w:sz w:val="20"/>
              </w:rPr>
              <w:t xml:space="preserve">, such as miraculous healing. As a result they may pray for God to help people who are sick or dying. </w:t>
            </w:r>
          </w:p>
          <w:p w14:paraId="0050DB2A"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loving might lead Christians to follow his example and treat others according to </w:t>
            </w:r>
            <w:r w:rsidRPr="00E325CA">
              <w:rPr>
                <w:rFonts w:ascii="Arial" w:hAnsi="Arial" w:cs="Arial"/>
                <w:b/>
                <w:sz w:val="20"/>
              </w:rPr>
              <w:t>agape love</w:t>
            </w:r>
            <w:r w:rsidRPr="004E6625">
              <w:rPr>
                <w:rFonts w:ascii="Arial" w:hAnsi="Arial" w:cs="Arial"/>
                <w:sz w:val="20"/>
              </w:rPr>
              <w:t>. This might mean they offer help and support to all people, not just those that they personally know</w:t>
            </w:r>
          </w:p>
          <w:p w14:paraId="38F49886" w14:textId="77777777" w:rsidR="005B7215" w:rsidRPr="004E6625" w:rsidRDefault="005B7215" w:rsidP="005B7215">
            <w:pPr>
              <w:pStyle w:val="ListParagraph"/>
              <w:numPr>
                <w:ilvl w:val="0"/>
                <w:numId w:val="7"/>
              </w:numPr>
              <w:rPr>
                <w:rFonts w:ascii="Arial" w:hAnsi="Arial" w:cs="Arial"/>
                <w:sz w:val="20"/>
              </w:rPr>
            </w:pPr>
            <w:r w:rsidRPr="004E6625">
              <w:rPr>
                <w:rFonts w:ascii="Arial" w:hAnsi="Arial" w:cs="Arial"/>
                <w:sz w:val="20"/>
              </w:rPr>
              <w:t xml:space="preserve">The belief that God is just means that Christians believe that </w:t>
            </w:r>
            <w:r w:rsidRPr="00E325CA">
              <w:rPr>
                <w:rFonts w:ascii="Arial" w:hAnsi="Arial" w:cs="Arial"/>
                <w:b/>
                <w:sz w:val="20"/>
              </w:rPr>
              <w:t>God will judge them fairly</w:t>
            </w:r>
            <w:r w:rsidRPr="004E6625">
              <w:rPr>
                <w:rFonts w:ascii="Arial" w:hAnsi="Arial" w:cs="Arial"/>
                <w:sz w:val="20"/>
              </w:rPr>
              <w:t xml:space="preserve"> based on how they have lived their lives. </w:t>
            </w:r>
            <w:r w:rsidR="004E6625" w:rsidRPr="004E6625">
              <w:rPr>
                <w:rFonts w:ascii="Arial" w:hAnsi="Arial" w:cs="Arial"/>
                <w:sz w:val="20"/>
              </w:rPr>
              <w:t>They know that they will be punished for their bad deeds, and also rewarded for their good deeds</w:t>
            </w:r>
          </w:p>
          <w:p w14:paraId="1A8C245A" w14:textId="77777777" w:rsidR="004E6625" w:rsidRPr="004E6625" w:rsidRDefault="004E6625" w:rsidP="005B7215">
            <w:pPr>
              <w:pStyle w:val="ListParagraph"/>
              <w:numPr>
                <w:ilvl w:val="0"/>
                <w:numId w:val="7"/>
              </w:numPr>
              <w:rPr>
                <w:rFonts w:ascii="Arial" w:hAnsi="Arial" w:cs="Arial"/>
                <w:sz w:val="20"/>
              </w:rPr>
            </w:pPr>
            <w:r w:rsidRPr="004E6625">
              <w:rPr>
                <w:rFonts w:ascii="Arial" w:hAnsi="Arial" w:cs="Arial"/>
                <w:sz w:val="20"/>
              </w:rPr>
              <w:t xml:space="preserve">The belief that God is just, and that God is loving, might mean that Christians </w:t>
            </w:r>
            <w:r w:rsidRPr="00E325CA">
              <w:rPr>
                <w:rFonts w:ascii="Arial" w:hAnsi="Arial" w:cs="Arial"/>
                <w:b/>
                <w:sz w:val="20"/>
              </w:rPr>
              <w:t>volunteer for charitable organisations</w:t>
            </w:r>
            <w:r w:rsidRPr="004E6625">
              <w:rPr>
                <w:rFonts w:ascii="Arial" w:hAnsi="Arial" w:cs="Arial"/>
                <w:sz w:val="20"/>
              </w:rPr>
              <w:t xml:space="preserve"> to help those who are less fortunate. This is a way of practicing agape, and also creating a fairer society. </w:t>
            </w:r>
          </w:p>
        </w:tc>
      </w:tr>
    </w:tbl>
    <w:p w14:paraId="00B7E4A5" w14:textId="77777777" w:rsidR="004E6625" w:rsidRDefault="004E6625">
      <w:pPr>
        <w:rPr>
          <w:rFonts w:ascii="Arial" w:hAnsi="Arial" w:cs="Arial"/>
          <w:sz w:val="20"/>
        </w:rPr>
      </w:pPr>
    </w:p>
    <w:p w14:paraId="29CB3954" w14:textId="77777777" w:rsidR="001422FC" w:rsidRPr="00007BEC" w:rsidRDefault="004E6625" w:rsidP="00007BEC">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341"/>
        <w:gridCol w:w="5341"/>
      </w:tblGrid>
      <w:tr w:rsidR="004E4151" w14:paraId="15D74833" w14:textId="77777777" w:rsidTr="005C12CB">
        <w:tc>
          <w:tcPr>
            <w:tcW w:w="10682" w:type="dxa"/>
            <w:gridSpan w:val="2"/>
          </w:tcPr>
          <w:p w14:paraId="74630582" w14:textId="77777777" w:rsidR="004E4151" w:rsidRPr="00E51F82" w:rsidRDefault="007D223F" w:rsidP="004E4151">
            <w:pPr>
              <w:jc w:val="center"/>
              <w:rPr>
                <w:rFonts w:ascii="Arial" w:hAnsi="Arial" w:cs="Arial"/>
                <w:b/>
                <w:sz w:val="20"/>
              </w:rPr>
            </w:pPr>
            <w:r w:rsidRPr="00E51F82">
              <w:rPr>
                <w:rFonts w:ascii="Arial" w:hAnsi="Arial" w:cs="Arial"/>
                <w:b/>
                <w:sz w:val="20"/>
              </w:rPr>
              <w:lastRenderedPageBreak/>
              <w:t>ONENESS OF GOD AND TRINITY</w:t>
            </w:r>
          </w:p>
        </w:tc>
      </w:tr>
      <w:tr w:rsidR="004E6625" w14:paraId="7BA14758" w14:textId="77777777" w:rsidTr="004E6625">
        <w:tc>
          <w:tcPr>
            <w:tcW w:w="5341" w:type="dxa"/>
          </w:tcPr>
          <w:p w14:paraId="7EF9810C" w14:textId="77777777" w:rsidR="004E6625" w:rsidRDefault="004E6625" w:rsidP="004E6625">
            <w:pPr>
              <w:pStyle w:val="ListParagraph"/>
              <w:numPr>
                <w:ilvl w:val="0"/>
                <w:numId w:val="8"/>
              </w:numPr>
              <w:rPr>
                <w:rFonts w:ascii="Arial" w:hAnsi="Arial" w:cs="Arial"/>
                <w:sz w:val="20"/>
              </w:rPr>
            </w:pPr>
            <w:r>
              <w:rPr>
                <w:rFonts w:ascii="Arial" w:hAnsi="Arial" w:cs="Arial"/>
                <w:sz w:val="20"/>
              </w:rPr>
              <w:t xml:space="preserve">Christianity is </w:t>
            </w:r>
            <w:r w:rsidRPr="00E325CA">
              <w:rPr>
                <w:rFonts w:ascii="Arial" w:hAnsi="Arial" w:cs="Arial"/>
                <w:b/>
                <w:sz w:val="20"/>
              </w:rPr>
              <w:t xml:space="preserve">monotheistic </w:t>
            </w:r>
            <w:r>
              <w:rPr>
                <w:rFonts w:ascii="Arial" w:hAnsi="Arial" w:cs="Arial"/>
                <w:sz w:val="20"/>
              </w:rPr>
              <w:t xml:space="preserve">– this means they worship only one God. </w:t>
            </w:r>
          </w:p>
          <w:p w14:paraId="44D8B639" w14:textId="77777777" w:rsidR="00C70C27" w:rsidRDefault="00C70C27" w:rsidP="004E6625">
            <w:pPr>
              <w:pStyle w:val="ListParagraph"/>
              <w:numPr>
                <w:ilvl w:val="0"/>
                <w:numId w:val="8"/>
              </w:numPr>
              <w:rPr>
                <w:rFonts w:ascii="Arial" w:hAnsi="Arial" w:cs="Arial"/>
                <w:sz w:val="20"/>
              </w:rPr>
            </w:pPr>
            <w:r>
              <w:rPr>
                <w:rFonts w:ascii="Arial" w:hAnsi="Arial" w:cs="Arial"/>
                <w:sz w:val="20"/>
              </w:rPr>
              <w:t>God’s nature is understood in three ways:</w:t>
            </w:r>
          </w:p>
          <w:p w14:paraId="48D39521"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creator and sustain</w:t>
            </w:r>
            <w:r w:rsidR="00E51F82" w:rsidRPr="00E51F82">
              <w:rPr>
                <w:rFonts w:ascii="Arial" w:hAnsi="Arial" w:cs="Arial"/>
                <w:b/>
                <w:sz w:val="20"/>
              </w:rPr>
              <w:t>er</w:t>
            </w:r>
            <w:r>
              <w:rPr>
                <w:rFonts w:ascii="Arial" w:hAnsi="Arial" w:cs="Arial"/>
                <w:sz w:val="20"/>
              </w:rPr>
              <w:t xml:space="preserve"> of the universe (God the Father)</w:t>
            </w:r>
          </w:p>
          <w:p w14:paraId="780CE675"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saviour</w:t>
            </w:r>
            <w:r>
              <w:rPr>
                <w:rFonts w:ascii="Arial" w:hAnsi="Arial" w:cs="Arial"/>
                <w:sz w:val="20"/>
              </w:rPr>
              <w:t>, who lived, died, and lived again (God the Son)</w:t>
            </w:r>
          </w:p>
          <w:p w14:paraId="21F1FDAF" w14:textId="77777777" w:rsidR="00C70C27" w:rsidRDefault="00C70C27" w:rsidP="00C70C27">
            <w:pPr>
              <w:pStyle w:val="ListParagraph"/>
              <w:numPr>
                <w:ilvl w:val="1"/>
                <w:numId w:val="8"/>
              </w:numPr>
              <w:rPr>
                <w:rFonts w:ascii="Arial" w:hAnsi="Arial" w:cs="Arial"/>
                <w:sz w:val="20"/>
              </w:rPr>
            </w:pPr>
            <w:r>
              <w:rPr>
                <w:rFonts w:ascii="Arial" w:hAnsi="Arial" w:cs="Arial"/>
                <w:sz w:val="20"/>
              </w:rPr>
              <w:t xml:space="preserve">The </w:t>
            </w:r>
            <w:r w:rsidRPr="00E51F82">
              <w:rPr>
                <w:rFonts w:ascii="Arial" w:hAnsi="Arial" w:cs="Arial"/>
                <w:b/>
                <w:sz w:val="20"/>
              </w:rPr>
              <w:t>source of strength</w:t>
            </w:r>
            <w:r>
              <w:rPr>
                <w:rFonts w:ascii="Arial" w:hAnsi="Arial" w:cs="Arial"/>
                <w:sz w:val="20"/>
              </w:rPr>
              <w:t xml:space="preserve"> that Christians find at work in their hearts (God the holy spirit)</w:t>
            </w:r>
          </w:p>
          <w:p w14:paraId="5B9DDAB2" w14:textId="77777777" w:rsidR="00C70C27" w:rsidRDefault="00C70C27" w:rsidP="00C70C27">
            <w:pPr>
              <w:pStyle w:val="ListParagraph"/>
              <w:numPr>
                <w:ilvl w:val="0"/>
                <w:numId w:val="8"/>
              </w:numPr>
              <w:rPr>
                <w:rFonts w:ascii="Arial" w:hAnsi="Arial" w:cs="Arial"/>
                <w:sz w:val="20"/>
              </w:rPr>
            </w:pPr>
            <w:r>
              <w:rPr>
                <w:rFonts w:ascii="Arial" w:hAnsi="Arial" w:cs="Arial"/>
                <w:sz w:val="20"/>
              </w:rPr>
              <w:t xml:space="preserve">The Trinity is a way of </w:t>
            </w:r>
            <w:r w:rsidRPr="00E325CA">
              <w:rPr>
                <w:rFonts w:ascii="Arial" w:hAnsi="Arial" w:cs="Arial"/>
                <w:b/>
                <w:sz w:val="20"/>
              </w:rPr>
              <w:t>understanding the complex nature of God</w:t>
            </w:r>
            <w:r>
              <w:rPr>
                <w:rFonts w:ascii="Arial" w:hAnsi="Arial" w:cs="Arial"/>
                <w:sz w:val="20"/>
              </w:rPr>
              <w:t xml:space="preserve"> – God is a Trinity of three ‘persons’ or aspects. </w:t>
            </w:r>
          </w:p>
          <w:p w14:paraId="51DBBA60" w14:textId="77777777" w:rsidR="00C70C27" w:rsidRDefault="00C70C27" w:rsidP="00C70C27">
            <w:pPr>
              <w:pStyle w:val="ListParagraph"/>
              <w:numPr>
                <w:ilvl w:val="0"/>
                <w:numId w:val="8"/>
              </w:numPr>
              <w:rPr>
                <w:rFonts w:ascii="Arial" w:hAnsi="Arial" w:cs="Arial"/>
                <w:sz w:val="20"/>
              </w:rPr>
            </w:pPr>
            <w:r>
              <w:rPr>
                <w:rFonts w:ascii="Arial" w:hAnsi="Arial" w:cs="Arial"/>
                <w:sz w:val="20"/>
              </w:rPr>
              <w:t xml:space="preserve">Some people find the Trinity difficult to understand. However, God’s </w:t>
            </w:r>
            <w:r w:rsidRPr="00E325CA">
              <w:rPr>
                <w:rFonts w:ascii="Arial" w:hAnsi="Arial" w:cs="Arial"/>
                <w:b/>
                <w:sz w:val="20"/>
              </w:rPr>
              <w:t>true nature is beyond human understanding</w:t>
            </w:r>
            <w:r>
              <w:rPr>
                <w:rFonts w:ascii="Arial" w:hAnsi="Arial" w:cs="Arial"/>
                <w:sz w:val="20"/>
              </w:rPr>
              <w:t xml:space="preserve"> – this is one way of trying to make more sense of it</w:t>
            </w:r>
          </w:p>
          <w:p w14:paraId="7589DB4D" w14:textId="77777777" w:rsidR="00C70C27" w:rsidRDefault="00421D1E" w:rsidP="00C70C27">
            <w:pPr>
              <w:pStyle w:val="ListParagraph"/>
              <w:numPr>
                <w:ilvl w:val="0"/>
                <w:numId w:val="8"/>
              </w:numPr>
              <w:rPr>
                <w:rFonts w:ascii="Arial" w:hAnsi="Arial" w:cs="Arial"/>
                <w:sz w:val="20"/>
              </w:rPr>
            </w:pPr>
            <w:r>
              <w:rPr>
                <w:rFonts w:ascii="Arial" w:hAnsi="Arial" w:cs="Arial"/>
                <w:sz w:val="20"/>
              </w:rPr>
              <w:t xml:space="preserve">Symbols of the trinity show the idea of ‘three in one’. </w:t>
            </w:r>
            <w:r w:rsidR="00D9441E">
              <w:rPr>
                <w:rFonts w:ascii="Arial" w:hAnsi="Arial" w:cs="Arial"/>
                <w:sz w:val="20"/>
              </w:rPr>
              <w:t xml:space="preserve">They each symbolise that the three persons of God are part of the same whole. </w:t>
            </w:r>
            <w:r>
              <w:rPr>
                <w:rFonts w:ascii="Arial" w:hAnsi="Arial" w:cs="Arial"/>
                <w:sz w:val="20"/>
              </w:rPr>
              <w:t>Some examples include:</w:t>
            </w:r>
          </w:p>
          <w:p w14:paraId="44AEFE6D" w14:textId="77777777" w:rsidR="00421D1E" w:rsidRDefault="00421D1E" w:rsidP="00421D1E">
            <w:pPr>
              <w:pStyle w:val="ListParagraph"/>
              <w:numPr>
                <w:ilvl w:val="1"/>
                <w:numId w:val="8"/>
              </w:numPr>
              <w:rPr>
                <w:rFonts w:ascii="Arial" w:hAnsi="Arial" w:cs="Arial"/>
                <w:sz w:val="20"/>
              </w:rPr>
            </w:pPr>
            <w:r>
              <w:rPr>
                <w:rFonts w:ascii="Arial" w:hAnsi="Arial" w:cs="Arial"/>
                <w:sz w:val="20"/>
              </w:rPr>
              <w:t>Equilateral triangles</w:t>
            </w:r>
          </w:p>
          <w:p w14:paraId="08637358" w14:textId="77777777" w:rsidR="00421D1E" w:rsidRDefault="00421D1E" w:rsidP="00421D1E">
            <w:pPr>
              <w:pStyle w:val="ListParagraph"/>
              <w:numPr>
                <w:ilvl w:val="1"/>
                <w:numId w:val="8"/>
              </w:numPr>
              <w:rPr>
                <w:rFonts w:ascii="Arial" w:hAnsi="Arial" w:cs="Arial"/>
                <w:sz w:val="20"/>
              </w:rPr>
            </w:pPr>
            <w:r>
              <w:rPr>
                <w:rFonts w:ascii="Arial" w:hAnsi="Arial" w:cs="Arial"/>
                <w:sz w:val="20"/>
              </w:rPr>
              <w:t xml:space="preserve">Shamrock </w:t>
            </w:r>
          </w:p>
          <w:p w14:paraId="6A4C9EFA" w14:textId="77777777" w:rsidR="00421D1E" w:rsidRDefault="00421D1E" w:rsidP="00421D1E">
            <w:pPr>
              <w:pStyle w:val="ListParagraph"/>
              <w:numPr>
                <w:ilvl w:val="1"/>
                <w:numId w:val="8"/>
              </w:numPr>
              <w:rPr>
                <w:rFonts w:ascii="Arial" w:hAnsi="Arial" w:cs="Arial"/>
                <w:sz w:val="20"/>
              </w:rPr>
            </w:pPr>
            <w:r>
              <w:rPr>
                <w:rFonts w:ascii="Arial" w:hAnsi="Arial" w:cs="Arial"/>
                <w:sz w:val="20"/>
              </w:rPr>
              <w:t>Borromean rings</w:t>
            </w:r>
          </w:p>
          <w:p w14:paraId="187BDCE0" w14:textId="77777777" w:rsidR="00421D1E" w:rsidRPr="002B09A5" w:rsidRDefault="00421D1E" w:rsidP="002B09A5">
            <w:pPr>
              <w:rPr>
                <w:rFonts w:ascii="Arial" w:hAnsi="Arial" w:cs="Arial"/>
                <w:sz w:val="20"/>
              </w:rPr>
            </w:pPr>
          </w:p>
        </w:tc>
        <w:tc>
          <w:tcPr>
            <w:tcW w:w="5341" w:type="dxa"/>
          </w:tcPr>
          <w:p w14:paraId="62D5411C" w14:textId="77777777" w:rsidR="004E6625" w:rsidRPr="0058019B" w:rsidRDefault="0023373A">
            <w:pPr>
              <w:rPr>
                <w:rFonts w:ascii="Arial" w:hAnsi="Arial" w:cs="Arial"/>
                <w:b/>
                <w:sz w:val="20"/>
              </w:rPr>
            </w:pPr>
            <w:r w:rsidRPr="0058019B">
              <w:rPr>
                <w:rFonts w:ascii="Arial" w:hAnsi="Arial" w:cs="Arial"/>
                <w:b/>
                <w:sz w:val="20"/>
              </w:rPr>
              <w:t>Christian teachings about the Trinity</w:t>
            </w:r>
          </w:p>
          <w:p w14:paraId="2A2FB0CE" w14:textId="77777777" w:rsidR="0023373A" w:rsidRDefault="0023373A" w:rsidP="0023373A">
            <w:pPr>
              <w:pStyle w:val="ListParagraph"/>
              <w:numPr>
                <w:ilvl w:val="0"/>
                <w:numId w:val="9"/>
              </w:numPr>
              <w:rPr>
                <w:rFonts w:ascii="Arial" w:hAnsi="Arial" w:cs="Arial"/>
                <w:sz w:val="20"/>
              </w:rPr>
            </w:pPr>
            <w:r>
              <w:rPr>
                <w:rFonts w:ascii="Arial" w:hAnsi="Arial" w:cs="Arial"/>
                <w:sz w:val="20"/>
              </w:rPr>
              <w:t>During the baptism of Jesus, a voice from Heaven states ‘</w:t>
            </w:r>
            <w:r w:rsidRPr="00E51F82">
              <w:rPr>
                <w:rFonts w:ascii="Arial" w:hAnsi="Arial" w:cs="Arial"/>
                <w:b/>
                <w:i/>
                <w:sz w:val="20"/>
              </w:rPr>
              <w:t>You are my beloved Son’</w:t>
            </w:r>
            <w:r>
              <w:rPr>
                <w:rFonts w:ascii="Arial" w:hAnsi="Arial" w:cs="Arial"/>
                <w:sz w:val="20"/>
              </w:rPr>
              <w:t>. At the same time, the author describes the Holy Spirit descending ‘</w:t>
            </w:r>
            <w:r w:rsidRPr="00E51F82">
              <w:rPr>
                <w:rFonts w:ascii="Arial" w:hAnsi="Arial" w:cs="Arial"/>
                <w:b/>
                <w:i/>
                <w:sz w:val="20"/>
              </w:rPr>
              <w:t>like a dove’</w:t>
            </w:r>
            <w:r>
              <w:rPr>
                <w:rFonts w:ascii="Arial" w:hAnsi="Arial" w:cs="Arial"/>
                <w:sz w:val="20"/>
              </w:rPr>
              <w:t xml:space="preserve">. All three persons of the Trinity are present at this time.  </w:t>
            </w:r>
          </w:p>
          <w:p w14:paraId="029E9C51" w14:textId="77777777" w:rsidR="0023373A" w:rsidRDefault="00421D1E" w:rsidP="0023373A">
            <w:pPr>
              <w:pStyle w:val="ListParagraph"/>
              <w:numPr>
                <w:ilvl w:val="0"/>
                <w:numId w:val="9"/>
              </w:numPr>
              <w:rPr>
                <w:rFonts w:ascii="Arial" w:hAnsi="Arial" w:cs="Arial"/>
                <w:sz w:val="20"/>
              </w:rPr>
            </w:pPr>
            <w:r>
              <w:rPr>
                <w:rFonts w:ascii="Arial" w:hAnsi="Arial" w:cs="Arial"/>
                <w:sz w:val="20"/>
              </w:rPr>
              <w:t>Before the ascension, Jesus tells his followers to “</w:t>
            </w:r>
            <w:r w:rsidRPr="00E51F82">
              <w:rPr>
                <w:rFonts w:ascii="Arial" w:hAnsi="Arial" w:cs="Arial"/>
                <w:b/>
                <w:i/>
                <w:sz w:val="20"/>
              </w:rPr>
              <w:t>make disciples of all nations - baptise in the name of the Father, Son, and Holy Spirit</w:t>
            </w:r>
            <w:r>
              <w:rPr>
                <w:rFonts w:ascii="Arial" w:hAnsi="Arial" w:cs="Arial"/>
                <w:sz w:val="20"/>
              </w:rPr>
              <w:t>”</w:t>
            </w:r>
          </w:p>
          <w:p w14:paraId="19DF7BDC" w14:textId="77777777" w:rsidR="00D9441E" w:rsidRDefault="00D9441E" w:rsidP="00D9441E">
            <w:pPr>
              <w:pStyle w:val="ListParagraph"/>
              <w:numPr>
                <w:ilvl w:val="0"/>
                <w:numId w:val="9"/>
              </w:numPr>
              <w:rPr>
                <w:rFonts w:ascii="Arial" w:hAnsi="Arial" w:cs="Arial"/>
                <w:sz w:val="20"/>
              </w:rPr>
            </w:pPr>
            <w:r>
              <w:rPr>
                <w:rFonts w:ascii="Arial" w:hAnsi="Arial" w:cs="Arial"/>
                <w:sz w:val="20"/>
              </w:rPr>
              <w:t>During baptism services, Christians are baptised ‘</w:t>
            </w:r>
            <w:r w:rsidRPr="00E51F82">
              <w:rPr>
                <w:rFonts w:ascii="Arial" w:hAnsi="Arial" w:cs="Arial"/>
                <w:b/>
                <w:i/>
                <w:sz w:val="20"/>
              </w:rPr>
              <w:t>in the name of the Father, Son, and Holy Spirit’</w:t>
            </w:r>
            <w:r>
              <w:rPr>
                <w:rFonts w:ascii="Arial" w:hAnsi="Arial" w:cs="Arial"/>
                <w:sz w:val="20"/>
              </w:rPr>
              <w:t xml:space="preserve">, as Jesus commanded. </w:t>
            </w:r>
          </w:p>
          <w:p w14:paraId="2D9F75C0" w14:textId="77777777" w:rsidR="00D9441E" w:rsidRDefault="00D9441E" w:rsidP="00D9441E">
            <w:pPr>
              <w:pStyle w:val="ListParagraph"/>
              <w:numPr>
                <w:ilvl w:val="0"/>
                <w:numId w:val="9"/>
              </w:numPr>
              <w:rPr>
                <w:rFonts w:ascii="Arial" w:hAnsi="Arial" w:cs="Arial"/>
                <w:sz w:val="20"/>
              </w:rPr>
            </w:pPr>
            <w:r>
              <w:rPr>
                <w:rFonts w:ascii="Arial" w:hAnsi="Arial" w:cs="Arial"/>
                <w:sz w:val="20"/>
              </w:rPr>
              <w:t xml:space="preserve">Christian prayer often refers to the idea of the </w:t>
            </w:r>
            <w:r w:rsidRPr="00E51F82">
              <w:rPr>
                <w:rFonts w:ascii="Arial" w:hAnsi="Arial" w:cs="Arial"/>
                <w:b/>
                <w:sz w:val="20"/>
              </w:rPr>
              <w:t>Trinity</w:t>
            </w:r>
            <w:r>
              <w:rPr>
                <w:rFonts w:ascii="Arial" w:hAnsi="Arial" w:cs="Arial"/>
                <w:sz w:val="20"/>
              </w:rPr>
              <w:t xml:space="preserve">. </w:t>
            </w:r>
          </w:p>
          <w:p w14:paraId="59751486" w14:textId="77777777" w:rsidR="00D9441E" w:rsidRPr="00D9441E" w:rsidRDefault="00D9441E" w:rsidP="00D9441E">
            <w:pPr>
              <w:pStyle w:val="ListParagraph"/>
              <w:numPr>
                <w:ilvl w:val="0"/>
                <w:numId w:val="9"/>
              </w:numPr>
              <w:rPr>
                <w:rFonts w:ascii="Arial" w:hAnsi="Arial" w:cs="Arial"/>
                <w:sz w:val="20"/>
              </w:rPr>
            </w:pPr>
            <w:r>
              <w:rPr>
                <w:rFonts w:ascii="Arial" w:hAnsi="Arial" w:cs="Arial"/>
                <w:sz w:val="20"/>
              </w:rPr>
              <w:t xml:space="preserve">The </w:t>
            </w:r>
            <w:r w:rsidRPr="00E51F82">
              <w:rPr>
                <w:rFonts w:ascii="Arial" w:hAnsi="Arial" w:cs="Arial"/>
                <w:b/>
                <w:sz w:val="20"/>
              </w:rPr>
              <w:t>Trinity</w:t>
            </w:r>
            <w:r>
              <w:rPr>
                <w:rFonts w:ascii="Arial" w:hAnsi="Arial" w:cs="Arial"/>
                <w:sz w:val="20"/>
              </w:rPr>
              <w:t xml:space="preserve"> is also a key part of both the </w:t>
            </w:r>
            <w:r w:rsidRPr="00E51F82">
              <w:rPr>
                <w:rFonts w:ascii="Arial" w:hAnsi="Arial" w:cs="Arial"/>
                <w:b/>
                <w:sz w:val="20"/>
              </w:rPr>
              <w:t>Apostle</w:t>
            </w:r>
            <w:r w:rsidR="002B09A5" w:rsidRPr="00E51F82">
              <w:rPr>
                <w:rFonts w:ascii="Arial" w:hAnsi="Arial" w:cs="Arial"/>
                <w:b/>
                <w:sz w:val="20"/>
              </w:rPr>
              <w:t>’</w:t>
            </w:r>
            <w:r w:rsidRPr="00E51F82">
              <w:rPr>
                <w:rFonts w:ascii="Arial" w:hAnsi="Arial" w:cs="Arial"/>
                <w:b/>
                <w:sz w:val="20"/>
              </w:rPr>
              <w:t>s Creed</w:t>
            </w:r>
            <w:r>
              <w:rPr>
                <w:rFonts w:ascii="Arial" w:hAnsi="Arial" w:cs="Arial"/>
                <w:sz w:val="20"/>
              </w:rPr>
              <w:t xml:space="preserve"> and the </w:t>
            </w:r>
            <w:r w:rsidRPr="00E51F82">
              <w:rPr>
                <w:rFonts w:ascii="Arial" w:hAnsi="Arial" w:cs="Arial"/>
                <w:b/>
                <w:sz w:val="20"/>
              </w:rPr>
              <w:t>Nicene Creed</w:t>
            </w:r>
          </w:p>
        </w:tc>
      </w:tr>
      <w:tr w:rsidR="002B09A5" w14:paraId="0CD16C45" w14:textId="77777777" w:rsidTr="005C12CB">
        <w:tc>
          <w:tcPr>
            <w:tcW w:w="10682" w:type="dxa"/>
            <w:gridSpan w:val="2"/>
          </w:tcPr>
          <w:p w14:paraId="753B0608" w14:textId="77777777" w:rsidR="002B09A5" w:rsidRPr="0058019B" w:rsidRDefault="002B09A5">
            <w:pPr>
              <w:rPr>
                <w:rFonts w:ascii="Arial" w:hAnsi="Arial" w:cs="Arial"/>
                <w:b/>
                <w:sz w:val="20"/>
              </w:rPr>
            </w:pPr>
            <w:r w:rsidRPr="0058019B">
              <w:rPr>
                <w:rFonts w:ascii="Arial" w:hAnsi="Arial" w:cs="Arial"/>
                <w:b/>
                <w:sz w:val="20"/>
              </w:rPr>
              <w:t>How belief in the Trinity influences Christians</w:t>
            </w:r>
          </w:p>
          <w:p w14:paraId="746365E7" w14:textId="77777777" w:rsidR="002B09A5" w:rsidRDefault="002B09A5">
            <w:pPr>
              <w:rPr>
                <w:rFonts w:ascii="Arial" w:hAnsi="Arial" w:cs="Arial"/>
                <w:sz w:val="20"/>
              </w:rPr>
            </w:pPr>
          </w:p>
          <w:p w14:paraId="244938A5" w14:textId="77777777" w:rsidR="002B09A5" w:rsidRDefault="002B09A5" w:rsidP="002B09A5">
            <w:pPr>
              <w:pStyle w:val="ListParagraph"/>
              <w:numPr>
                <w:ilvl w:val="0"/>
                <w:numId w:val="10"/>
              </w:numPr>
              <w:rPr>
                <w:rFonts w:ascii="Arial" w:hAnsi="Arial" w:cs="Arial"/>
                <w:sz w:val="20"/>
              </w:rPr>
            </w:pPr>
            <w:r>
              <w:rPr>
                <w:rFonts w:ascii="Arial" w:hAnsi="Arial" w:cs="Arial"/>
                <w:sz w:val="20"/>
              </w:rPr>
              <w:t xml:space="preserve">The trinity demonstrates </w:t>
            </w:r>
            <w:r w:rsidRPr="00E325CA">
              <w:rPr>
                <w:rFonts w:ascii="Arial" w:hAnsi="Arial" w:cs="Arial"/>
                <w:b/>
                <w:sz w:val="20"/>
              </w:rPr>
              <w:t>unity between the different persons of God</w:t>
            </w:r>
            <w:r>
              <w:rPr>
                <w:rFonts w:ascii="Arial" w:hAnsi="Arial" w:cs="Arial"/>
                <w:sz w:val="20"/>
              </w:rPr>
              <w:t xml:space="preserve">. Each is a part of a greater whole. Similarly, Christians believe they should show similar </w:t>
            </w:r>
            <w:r w:rsidRPr="00E325CA">
              <w:rPr>
                <w:rFonts w:ascii="Arial" w:hAnsi="Arial" w:cs="Arial"/>
                <w:b/>
                <w:sz w:val="20"/>
              </w:rPr>
              <w:t>unity in their lives</w:t>
            </w:r>
            <w:r>
              <w:rPr>
                <w:rFonts w:ascii="Arial" w:hAnsi="Arial" w:cs="Arial"/>
                <w:sz w:val="20"/>
              </w:rPr>
              <w:t>, and be respectful and loving towards others</w:t>
            </w:r>
          </w:p>
          <w:p w14:paraId="280ED0CF" w14:textId="77777777" w:rsidR="002B09A5" w:rsidRDefault="002B09A5" w:rsidP="002B09A5">
            <w:pPr>
              <w:pStyle w:val="ListParagraph"/>
              <w:numPr>
                <w:ilvl w:val="0"/>
                <w:numId w:val="10"/>
              </w:numPr>
              <w:rPr>
                <w:rFonts w:ascii="Arial" w:hAnsi="Arial" w:cs="Arial"/>
                <w:sz w:val="20"/>
              </w:rPr>
            </w:pPr>
            <w:r>
              <w:rPr>
                <w:rFonts w:ascii="Arial" w:hAnsi="Arial" w:cs="Arial"/>
                <w:sz w:val="20"/>
              </w:rPr>
              <w:t xml:space="preserve">Belief in the Trinity </w:t>
            </w:r>
            <w:r w:rsidRPr="00E325CA">
              <w:rPr>
                <w:rFonts w:ascii="Arial" w:hAnsi="Arial" w:cs="Arial"/>
                <w:b/>
                <w:sz w:val="20"/>
              </w:rPr>
              <w:t>influences worship</w:t>
            </w:r>
            <w:r>
              <w:rPr>
                <w:rFonts w:ascii="Arial" w:hAnsi="Arial" w:cs="Arial"/>
                <w:sz w:val="20"/>
              </w:rPr>
              <w:t xml:space="preserve"> – prayers, church services, and hymns contain references to it. </w:t>
            </w:r>
          </w:p>
          <w:p w14:paraId="5B6D57E2" w14:textId="77777777" w:rsidR="002B09A5" w:rsidRPr="002B09A5" w:rsidRDefault="002B09A5" w:rsidP="002B09A5">
            <w:pPr>
              <w:pStyle w:val="ListParagraph"/>
              <w:numPr>
                <w:ilvl w:val="0"/>
                <w:numId w:val="10"/>
              </w:numPr>
              <w:rPr>
                <w:rFonts w:ascii="Arial" w:hAnsi="Arial" w:cs="Arial"/>
                <w:sz w:val="20"/>
              </w:rPr>
            </w:pPr>
            <w:r>
              <w:rPr>
                <w:rFonts w:ascii="Arial" w:hAnsi="Arial" w:cs="Arial"/>
                <w:sz w:val="20"/>
              </w:rPr>
              <w:t xml:space="preserve">Belief in the trinity also </w:t>
            </w:r>
            <w:r w:rsidRPr="00E325CA">
              <w:rPr>
                <w:rFonts w:ascii="Arial" w:hAnsi="Arial" w:cs="Arial"/>
                <w:b/>
                <w:sz w:val="20"/>
              </w:rPr>
              <w:t>makes Christianity unique</w:t>
            </w:r>
            <w:r>
              <w:rPr>
                <w:rFonts w:ascii="Arial" w:hAnsi="Arial" w:cs="Arial"/>
                <w:sz w:val="20"/>
              </w:rPr>
              <w:t xml:space="preserve"> amongst world religions, and a Christian may take their faith more seriously as a result</w:t>
            </w:r>
          </w:p>
        </w:tc>
      </w:tr>
      <w:tr w:rsidR="00FF4A07" w14:paraId="1BE1107F" w14:textId="77777777" w:rsidTr="005C12CB">
        <w:tc>
          <w:tcPr>
            <w:tcW w:w="10682" w:type="dxa"/>
            <w:gridSpan w:val="2"/>
          </w:tcPr>
          <w:p w14:paraId="59334D82" w14:textId="77777777" w:rsidR="00FF4A07" w:rsidRPr="0058019B" w:rsidRDefault="00FF4A07">
            <w:pPr>
              <w:rPr>
                <w:rFonts w:ascii="Arial" w:hAnsi="Arial" w:cs="Arial"/>
                <w:b/>
                <w:sz w:val="20"/>
              </w:rPr>
            </w:pPr>
            <w:r w:rsidRPr="0058019B">
              <w:rPr>
                <w:rFonts w:ascii="Arial" w:hAnsi="Arial" w:cs="Arial"/>
                <w:b/>
                <w:sz w:val="20"/>
              </w:rPr>
              <w:t>Arguments against belief in the Trinity</w:t>
            </w:r>
          </w:p>
          <w:p w14:paraId="20316825" w14:textId="77777777" w:rsidR="00FF4A07" w:rsidRDefault="00FF4A07" w:rsidP="00FF4A07">
            <w:pPr>
              <w:pStyle w:val="ListParagraph"/>
              <w:numPr>
                <w:ilvl w:val="0"/>
                <w:numId w:val="11"/>
              </w:numPr>
              <w:rPr>
                <w:rFonts w:ascii="Arial" w:hAnsi="Arial" w:cs="Arial"/>
                <w:sz w:val="20"/>
              </w:rPr>
            </w:pPr>
            <w:r>
              <w:rPr>
                <w:rFonts w:ascii="Arial" w:hAnsi="Arial" w:cs="Arial"/>
                <w:sz w:val="20"/>
              </w:rPr>
              <w:t xml:space="preserve">Not all Christians are Trinitarian. Some Christians believe the Trinity does not make sense and that there is only one God – two examples of these are </w:t>
            </w:r>
            <w:r w:rsidRPr="00E51F82">
              <w:rPr>
                <w:rFonts w:ascii="Arial" w:hAnsi="Arial" w:cs="Arial"/>
                <w:b/>
                <w:sz w:val="20"/>
              </w:rPr>
              <w:t>Unitarians</w:t>
            </w:r>
            <w:r>
              <w:rPr>
                <w:rFonts w:ascii="Arial" w:hAnsi="Arial" w:cs="Arial"/>
                <w:sz w:val="20"/>
              </w:rPr>
              <w:t xml:space="preserve">, and </w:t>
            </w:r>
            <w:r w:rsidRPr="00E51F82">
              <w:rPr>
                <w:rFonts w:ascii="Arial" w:hAnsi="Arial" w:cs="Arial"/>
                <w:b/>
                <w:sz w:val="20"/>
              </w:rPr>
              <w:t>Jehovah’s Witness</w:t>
            </w:r>
            <w:r w:rsidR="00E51F82">
              <w:rPr>
                <w:rFonts w:ascii="Arial" w:hAnsi="Arial" w:cs="Arial"/>
                <w:b/>
                <w:sz w:val="20"/>
              </w:rPr>
              <w:t>’</w:t>
            </w:r>
            <w:r>
              <w:rPr>
                <w:rFonts w:ascii="Arial" w:hAnsi="Arial" w:cs="Arial"/>
                <w:sz w:val="20"/>
              </w:rPr>
              <w:t xml:space="preserve">. Some people think belief in the Trinity is so important that these groups are not denominations of Christianity at all, but a separate religion. </w:t>
            </w:r>
          </w:p>
          <w:p w14:paraId="227506D8" w14:textId="77777777" w:rsidR="00FF4A07" w:rsidRDefault="00FF4A07" w:rsidP="00FF4A07">
            <w:pPr>
              <w:pStyle w:val="ListParagraph"/>
              <w:numPr>
                <w:ilvl w:val="0"/>
                <w:numId w:val="11"/>
              </w:numPr>
              <w:rPr>
                <w:rFonts w:ascii="Arial" w:hAnsi="Arial" w:cs="Arial"/>
                <w:sz w:val="20"/>
              </w:rPr>
            </w:pPr>
            <w:r>
              <w:rPr>
                <w:rFonts w:ascii="Arial" w:hAnsi="Arial" w:cs="Arial"/>
                <w:sz w:val="20"/>
              </w:rPr>
              <w:t xml:space="preserve">Some religious groups believe that Christianity actually worships three separate Gods, who are linked. This is called </w:t>
            </w:r>
            <w:r w:rsidR="00E51F82" w:rsidRPr="00E325CA">
              <w:rPr>
                <w:rFonts w:ascii="Arial" w:hAnsi="Arial" w:cs="Arial"/>
                <w:b/>
                <w:sz w:val="20"/>
              </w:rPr>
              <w:t>t</w:t>
            </w:r>
            <w:r w:rsidRPr="00E325CA">
              <w:rPr>
                <w:rFonts w:ascii="Arial" w:hAnsi="Arial" w:cs="Arial"/>
                <w:b/>
                <w:sz w:val="20"/>
              </w:rPr>
              <w:t>ritheism</w:t>
            </w:r>
            <w:r>
              <w:rPr>
                <w:rFonts w:ascii="Arial" w:hAnsi="Arial" w:cs="Arial"/>
                <w:sz w:val="20"/>
              </w:rPr>
              <w:t xml:space="preserve">. </w:t>
            </w:r>
          </w:p>
          <w:p w14:paraId="7E94572B" w14:textId="77777777" w:rsidR="00FF4A07" w:rsidRPr="00FF4A07" w:rsidRDefault="00FF4A07" w:rsidP="00FF4A07">
            <w:pPr>
              <w:pStyle w:val="ListParagraph"/>
              <w:numPr>
                <w:ilvl w:val="0"/>
                <w:numId w:val="11"/>
              </w:numPr>
              <w:rPr>
                <w:rFonts w:ascii="Arial" w:hAnsi="Arial" w:cs="Arial"/>
                <w:sz w:val="20"/>
              </w:rPr>
            </w:pPr>
            <w:r>
              <w:rPr>
                <w:rFonts w:ascii="Arial" w:hAnsi="Arial" w:cs="Arial"/>
                <w:sz w:val="20"/>
              </w:rPr>
              <w:t xml:space="preserve">Atheists, such as </w:t>
            </w:r>
            <w:r w:rsidRPr="00E51F82">
              <w:rPr>
                <w:rFonts w:ascii="Arial" w:hAnsi="Arial" w:cs="Arial"/>
                <w:b/>
                <w:sz w:val="20"/>
              </w:rPr>
              <w:t>Richard Dawkins</w:t>
            </w:r>
            <w:r>
              <w:rPr>
                <w:rFonts w:ascii="Arial" w:hAnsi="Arial" w:cs="Arial"/>
                <w:sz w:val="20"/>
              </w:rPr>
              <w:t xml:space="preserve">, might argue that because the Trinity is a complex idea that does not make logical sense, that this confirms the view that religion is outdated and based on superstition, rather than factual evidence. </w:t>
            </w:r>
          </w:p>
        </w:tc>
      </w:tr>
    </w:tbl>
    <w:p w14:paraId="2442A5FD" w14:textId="77777777" w:rsidR="00FF4A07" w:rsidRDefault="006A5C0C">
      <w:pPr>
        <w:rPr>
          <w:rFonts w:ascii="Arial" w:hAnsi="Arial" w:cs="Arial"/>
          <w:sz w:val="20"/>
        </w:rPr>
      </w:pPr>
      <w:r>
        <w:rPr>
          <w:noProof/>
          <w:color w:val="0000FF"/>
          <w:lang w:eastAsia="en-GB"/>
        </w:rPr>
        <w:drawing>
          <wp:anchor distT="0" distB="0" distL="114300" distR="114300" simplePos="0" relativeHeight="251661824" behindDoc="0" locked="0" layoutInCell="1" allowOverlap="1" wp14:anchorId="5E702556" wp14:editId="0F552F22">
            <wp:simplePos x="0" y="0"/>
            <wp:positionH relativeFrom="column">
              <wp:posOffset>4377138</wp:posOffset>
            </wp:positionH>
            <wp:positionV relativeFrom="paragraph">
              <wp:posOffset>147293</wp:posOffset>
            </wp:positionV>
            <wp:extent cx="1733385" cy="1923913"/>
            <wp:effectExtent l="0" t="0" r="635" b="635"/>
            <wp:wrapNone/>
            <wp:docPr id="5" name="Picture 5" descr="Image result for shamrock trinit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mrock trinit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385" cy="19239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8752" behindDoc="0" locked="0" layoutInCell="1" allowOverlap="1" wp14:anchorId="51FDEB7D" wp14:editId="154006D6">
            <wp:simplePos x="0" y="0"/>
            <wp:positionH relativeFrom="column">
              <wp:posOffset>2328103</wp:posOffset>
            </wp:positionH>
            <wp:positionV relativeFrom="paragraph">
              <wp:posOffset>203780</wp:posOffset>
            </wp:positionV>
            <wp:extent cx="1635311" cy="1598212"/>
            <wp:effectExtent l="0" t="0" r="3175" b="2540"/>
            <wp:wrapNone/>
            <wp:docPr id="4" name="Picture 4" descr="Image result for borromean rings trinit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orromean rings trinit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311" cy="15982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2608" behindDoc="0" locked="0" layoutInCell="1" allowOverlap="1" wp14:anchorId="5452ECD9" wp14:editId="0C552803">
            <wp:simplePos x="0" y="0"/>
            <wp:positionH relativeFrom="column">
              <wp:posOffset>-11761</wp:posOffset>
            </wp:positionH>
            <wp:positionV relativeFrom="paragraph">
              <wp:posOffset>187353</wp:posOffset>
            </wp:positionV>
            <wp:extent cx="1713532" cy="1542553"/>
            <wp:effectExtent l="0" t="0" r="1270" b="635"/>
            <wp:wrapNone/>
            <wp:docPr id="3" name="Picture 3" descr="Image result for symbols of trin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ymbols of trinity">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3532" cy="1542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6AA30" w14:textId="77777777" w:rsidR="00FF4A07" w:rsidRDefault="00FF4A07">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341"/>
        <w:gridCol w:w="5341"/>
      </w:tblGrid>
      <w:tr w:rsidR="004E4151" w14:paraId="7FE1E509" w14:textId="77777777" w:rsidTr="005C12CB">
        <w:tc>
          <w:tcPr>
            <w:tcW w:w="10682" w:type="dxa"/>
            <w:gridSpan w:val="2"/>
          </w:tcPr>
          <w:p w14:paraId="4B1BADA8" w14:textId="77777777" w:rsidR="004E4151" w:rsidRPr="00E51F82" w:rsidRDefault="007D223F" w:rsidP="004E4151">
            <w:pPr>
              <w:jc w:val="center"/>
              <w:rPr>
                <w:rFonts w:ascii="Arial" w:hAnsi="Arial" w:cs="Arial"/>
                <w:b/>
                <w:sz w:val="20"/>
              </w:rPr>
            </w:pPr>
            <w:r>
              <w:rPr>
                <w:rFonts w:ascii="Arial" w:hAnsi="Arial" w:cs="Arial"/>
                <w:b/>
                <w:sz w:val="20"/>
              </w:rPr>
              <w:lastRenderedPageBreak/>
              <w:t>THE PROBLEM OF EVIL</w:t>
            </w:r>
          </w:p>
        </w:tc>
      </w:tr>
      <w:tr w:rsidR="00FF4A07" w14:paraId="57214FCD" w14:textId="77777777" w:rsidTr="00FF4A07">
        <w:tc>
          <w:tcPr>
            <w:tcW w:w="5341" w:type="dxa"/>
          </w:tcPr>
          <w:p w14:paraId="181C96C3" w14:textId="77777777" w:rsidR="00FF4A07" w:rsidRDefault="00FF4A07" w:rsidP="00FF4A07">
            <w:pPr>
              <w:pStyle w:val="ListParagraph"/>
              <w:numPr>
                <w:ilvl w:val="0"/>
                <w:numId w:val="12"/>
              </w:numPr>
              <w:rPr>
                <w:rFonts w:ascii="Arial" w:hAnsi="Arial" w:cs="Arial"/>
                <w:sz w:val="20"/>
              </w:rPr>
            </w:pPr>
            <w:r>
              <w:rPr>
                <w:rFonts w:ascii="Arial" w:hAnsi="Arial" w:cs="Arial"/>
                <w:sz w:val="20"/>
              </w:rPr>
              <w:t>Christians believe that God is all loving, all knowing, and all powerful. They also believe that God is fair</w:t>
            </w:r>
          </w:p>
          <w:p w14:paraId="1BD0807F" w14:textId="77777777" w:rsidR="00FF4A07" w:rsidRDefault="00FF4A07" w:rsidP="00FF4A07">
            <w:pPr>
              <w:pStyle w:val="ListParagraph"/>
              <w:numPr>
                <w:ilvl w:val="0"/>
                <w:numId w:val="12"/>
              </w:numPr>
              <w:rPr>
                <w:rFonts w:ascii="Arial" w:hAnsi="Arial" w:cs="Arial"/>
                <w:sz w:val="20"/>
              </w:rPr>
            </w:pPr>
            <w:r>
              <w:rPr>
                <w:rFonts w:ascii="Arial" w:hAnsi="Arial" w:cs="Arial"/>
                <w:sz w:val="20"/>
              </w:rPr>
              <w:t>The problem of evil is as follows:</w:t>
            </w:r>
          </w:p>
          <w:p w14:paraId="28DE50D2" w14:textId="77777777" w:rsidR="00FF4A07" w:rsidRDefault="00FF4A07" w:rsidP="00FF4A07">
            <w:pPr>
              <w:pStyle w:val="ListParagraph"/>
              <w:numPr>
                <w:ilvl w:val="1"/>
                <w:numId w:val="12"/>
              </w:numPr>
              <w:rPr>
                <w:rFonts w:ascii="Arial" w:hAnsi="Arial" w:cs="Arial"/>
                <w:sz w:val="20"/>
              </w:rPr>
            </w:pPr>
            <w:r>
              <w:rPr>
                <w:rFonts w:ascii="Arial" w:hAnsi="Arial" w:cs="Arial"/>
                <w:sz w:val="20"/>
              </w:rPr>
              <w:t>A powerful God could prevent suffering</w:t>
            </w:r>
          </w:p>
          <w:p w14:paraId="73CF431B" w14:textId="77777777" w:rsidR="00FF4A07" w:rsidRDefault="00FF4A07" w:rsidP="00FF4A07">
            <w:pPr>
              <w:pStyle w:val="ListParagraph"/>
              <w:numPr>
                <w:ilvl w:val="1"/>
                <w:numId w:val="12"/>
              </w:numPr>
              <w:rPr>
                <w:rFonts w:ascii="Arial" w:hAnsi="Arial" w:cs="Arial"/>
                <w:sz w:val="20"/>
              </w:rPr>
            </w:pPr>
            <w:r>
              <w:rPr>
                <w:rFonts w:ascii="Arial" w:hAnsi="Arial" w:cs="Arial"/>
                <w:sz w:val="20"/>
              </w:rPr>
              <w:t>A loving God would want to prevent suffering</w:t>
            </w:r>
          </w:p>
          <w:p w14:paraId="714E5333" w14:textId="77777777" w:rsidR="00FF4A07" w:rsidRDefault="00FF4A07" w:rsidP="00FF4A07">
            <w:pPr>
              <w:pStyle w:val="ListParagraph"/>
              <w:numPr>
                <w:ilvl w:val="1"/>
                <w:numId w:val="12"/>
              </w:numPr>
              <w:rPr>
                <w:rFonts w:ascii="Arial" w:hAnsi="Arial" w:cs="Arial"/>
                <w:sz w:val="20"/>
              </w:rPr>
            </w:pPr>
            <w:r>
              <w:rPr>
                <w:rFonts w:ascii="Arial" w:hAnsi="Arial" w:cs="Arial"/>
                <w:sz w:val="20"/>
              </w:rPr>
              <w:t>An all knowing God would know how to prevent suffering</w:t>
            </w:r>
          </w:p>
          <w:p w14:paraId="64DAB70C" w14:textId="77777777" w:rsidR="00FF4A07" w:rsidRDefault="00FF4A07" w:rsidP="00FF4A07">
            <w:pPr>
              <w:pStyle w:val="ListParagraph"/>
              <w:numPr>
                <w:ilvl w:val="1"/>
                <w:numId w:val="12"/>
              </w:numPr>
              <w:rPr>
                <w:rFonts w:ascii="Arial" w:hAnsi="Arial" w:cs="Arial"/>
                <w:sz w:val="20"/>
              </w:rPr>
            </w:pPr>
            <w:r>
              <w:rPr>
                <w:rFonts w:ascii="Arial" w:hAnsi="Arial" w:cs="Arial"/>
                <w:sz w:val="20"/>
              </w:rPr>
              <w:t>A just God would not allow suffering</w:t>
            </w:r>
          </w:p>
          <w:p w14:paraId="35AD3A60" w14:textId="77777777" w:rsidR="00FF4A07" w:rsidRDefault="00FF4A07" w:rsidP="00FF4A07">
            <w:pPr>
              <w:pStyle w:val="ListParagraph"/>
              <w:numPr>
                <w:ilvl w:val="1"/>
                <w:numId w:val="12"/>
              </w:numPr>
              <w:rPr>
                <w:rFonts w:ascii="Arial" w:hAnsi="Arial" w:cs="Arial"/>
                <w:sz w:val="20"/>
              </w:rPr>
            </w:pPr>
            <w:r>
              <w:rPr>
                <w:rFonts w:ascii="Arial" w:hAnsi="Arial" w:cs="Arial"/>
                <w:sz w:val="20"/>
              </w:rPr>
              <w:t xml:space="preserve">However, suffering exists. This means that </w:t>
            </w:r>
            <w:r w:rsidRPr="00E325CA">
              <w:rPr>
                <w:rFonts w:ascii="Arial" w:hAnsi="Arial" w:cs="Arial"/>
                <w:b/>
                <w:sz w:val="20"/>
              </w:rPr>
              <w:t xml:space="preserve">either God does not exist, or he </w:t>
            </w:r>
            <w:r w:rsidR="00414104" w:rsidRPr="00E325CA">
              <w:rPr>
                <w:rFonts w:ascii="Arial" w:hAnsi="Arial" w:cs="Arial"/>
                <w:b/>
                <w:sz w:val="20"/>
              </w:rPr>
              <w:t>does not have the qualities Christians believe he has</w:t>
            </w:r>
            <w:r w:rsidR="00414104">
              <w:rPr>
                <w:rFonts w:ascii="Arial" w:hAnsi="Arial" w:cs="Arial"/>
                <w:sz w:val="20"/>
              </w:rPr>
              <w:t xml:space="preserve">. </w:t>
            </w:r>
          </w:p>
          <w:p w14:paraId="51A547BF" w14:textId="77777777" w:rsidR="00414104" w:rsidRDefault="00375A4B" w:rsidP="00375A4B">
            <w:pPr>
              <w:pStyle w:val="ListParagraph"/>
              <w:numPr>
                <w:ilvl w:val="0"/>
                <w:numId w:val="12"/>
              </w:numPr>
              <w:rPr>
                <w:rFonts w:ascii="Arial" w:hAnsi="Arial" w:cs="Arial"/>
                <w:sz w:val="20"/>
              </w:rPr>
            </w:pPr>
            <w:r>
              <w:rPr>
                <w:rFonts w:ascii="Arial" w:hAnsi="Arial" w:cs="Arial"/>
                <w:sz w:val="20"/>
              </w:rPr>
              <w:t>This is also called the ‘</w:t>
            </w:r>
            <w:r w:rsidRPr="00E325CA">
              <w:rPr>
                <w:rFonts w:ascii="Arial" w:hAnsi="Arial" w:cs="Arial"/>
                <w:b/>
                <w:sz w:val="20"/>
              </w:rPr>
              <w:t>Inconsistent Triad’</w:t>
            </w:r>
            <w:r>
              <w:rPr>
                <w:rFonts w:ascii="Arial" w:hAnsi="Arial" w:cs="Arial"/>
                <w:sz w:val="20"/>
              </w:rPr>
              <w:t xml:space="preserve"> – suffering cannot exist if God is both loving and powerful. One of those three things must be false</w:t>
            </w:r>
          </w:p>
          <w:p w14:paraId="4CBE402E" w14:textId="77777777" w:rsidR="00375A4B" w:rsidRDefault="00375A4B" w:rsidP="00375A4B">
            <w:pPr>
              <w:pStyle w:val="ListParagraph"/>
              <w:numPr>
                <w:ilvl w:val="0"/>
                <w:numId w:val="12"/>
              </w:numPr>
              <w:rPr>
                <w:rFonts w:ascii="Arial" w:hAnsi="Arial" w:cs="Arial"/>
                <w:sz w:val="20"/>
              </w:rPr>
            </w:pPr>
            <w:r w:rsidRPr="00E325CA">
              <w:rPr>
                <w:rFonts w:ascii="Arial" w:hAnsi="Arial" w:cs="Arial"/>
                <w:b/>
                <w:sz w:val="20"/>
              </w:rPr>
              <w:t>Moral evil</w:t>
            </w:r>
            <w:r>
              <w:rPr>
                <w:rFonts w:ascii="Arial" w:hAnsi="Arial" w:cs="Arial"/>
                <w:sz w:val="20"/>
              </w:rPr>
              <w:t xml:space="preserve"> = suffering caused by the choices of humans</w:t>
            </w:r>
          </w:p>
          <w:p w14:paraId="39B0FDBA" w14:textId="77777777" w:rsidR="008773D1" w:rsidRDefault="008773D1" w:rsidP="00375A4B">
            <w:pPr>
              <w:pStyle w:val="ListParagraph"/>
              <w:numPr>
                <w:ilvl w:val="0"/>
                <w:numId w:val="12"/>
              </w:numPr>
              <w:rPr>
                <w:rFonts w:ascii="Arial" w:hAnsi="Arial" w:cs="Arial"/>
                <w:sz w:val="20"/>
              </w:rPr>
            </w:pPr>
            <w:r>
              <w:rPr>
                <w:rFonts w:ascii="Arial" w:hAnsi="Arial" w:cs="Arial"/>
                <w:sz w:val="20"/>
              </w:rPr>
              <w:t xml:space="preserve">Some Christians believe the </w:t>
            </w:r>
            <w:r w:rsidRPr="00E325CA">
              <w:rPr>
                <w:rFonts w:ascii="Arial" w:hAnsi="Arial" w:cs="Arial"/>
                <w:b/>
                <w:sz w:val="20"/>
              </w:rPr>
              <w:t>Devil tempts humans</w:t>
            </w:r>
            <w:r>
              <w:rPr>
                <w:rFonts w:ascii="Arial" w:hAnsi="Arial" w:cs="Arial"/>
                <w:sz w:val="20"/>
              </w:rPr>
              <w:t xml:space="preserve"> to make wrong choices – this would mean that the Devil is responsible for evil</w:t>
            </w:r>
          </w:p>
          <w:p w14:paraId="56029A51" w14:textId="77777777" w:rsidR="008773D1" w:rsidRDefault="008773D1" w:rsidP="00375A4B">
            <w:pPr>
              <w:pStyle w:val="ListParagraph"/>
              <w:numPr>
                <w:ilvl w:val="0"/>
                <w:numId w:val="12"/>
              </w:numPr>
              <w:rPr>
                <w:rFonts w:ascii="Arial" w:hAnsi="Arial" w:cs="Arial"/>
                <w:sz w:val="20"/>
              </w:rPr>
            </w:pPr>
            <w:r>
              <w:rPr>
                <w:rFonts w:ascii="Arial" w:hAnsi="Arial" w:cs="Arial"/>
                <w:sz w:val="20"/>
              </w:rPr>
              <w:t xml:space="preserve">Other Christians believe that </w:t>
            </w:r>
            <w:r w:rsidRPr="00E325CA">
              <w:rPr>
                <w:rFonts w:ascii="Arial" w:hAnsi="Arial" w:cs="Arial"/>
                <w:b/>
                <w:sz w:val="20"/>
              </w:rPr>
              <w:t>God gave humans free will</w:t>
            </w:r>
            <w:r>
              <w:rPr>
                <w:rFonts w:ascii="Arial" w:hAnsi="Arial" w:cs="Arial"/>
                <w:sz w:val="20"/>
              </w:rPr>
              <w:t>. If they choose to do evil things, that is not God’s fault</w:t>
            </w:r>
          </w:p>
          <w:p w14:paraId="3CE6F5C9" w14:textId="77777777" w:rsidR="00375A4B" w:rsidRDefault="00375A4B" w:rsidP="00375A4B">
            <w:pPr>
              <w:pStyle w:val="ListParagraph"/>
              <w:numPr>
                <w:ilvl w:val="0"/>
                <w:numId w:val="12"/>
              </w:numPr>
              <w:rPr>
                <w:rFonts w:ascii="Arial" w:hAnsi="Arial" w:cs="Arial"/>
                <w:sz w:val="20"/>
              </w:rPr>
            </w:pPr>
            <w:r w:rsidRPr="00E325CA">
              <w:rPr>
                <w:rFonts w:ascii="Arial" w:hAnsi="Arial" w:cs="Arial"/>
                <w:b/>
                <w:sz w:val="20"/>
              </w:rPr>
              <w:t>Natural evil</w:t>
            </w:r>
            <w:r>
              <w:rPr>
                <w:rFonts w:ascii="Arial" w:hAnsi="Arial" w:cs="Arial"/>
                <w:sz w:val="20"/>
              </w:rPr>
              <w:t xml:space="preserve"> = suffering caused by </w:t>
            </w:r>
            <w:r w:rsidR="00166081">
              <w:rPr>
                <w:rFonts w:ascii="Arial" w:hAnsi="Arial" w:cs="Arial"/>
                <w:sz w:val="20"/>
              </w:rPr>
              <w:t>the natural world. As this was created by God, many people feel God is responsible for this kind of evil</w:t>
            </w:r>
            <w:r w:rsidR="008773D1">
              <w:rPr>
                <w:rFonts w:ascii="Arial" w:hAnsi="Arial" w:cs="Arial"/>
                <w:sz w:val="20"/>
              </w:rPr>
              <w:t>.</w:t>
            </w:r>
          </w:p>
          <w:p w14:paraId="036FEA21" w14:textId="77777777" w:rsidR="008773D1" w:rsidRPr="00FF4A07" w:rsidRDefault="008773D1" w:rsidP="008773D1">
            <w:pPr>
              <w:pStyle w:val="ListParagraph"/>
              <w:rPr>
                <w:rFonts w:ascii="Arial" w:hAnsi="Arial" w:cs="Arial"/>
                <w:sz w:val="20"/>
              </w:rPr>
            </w:pPr>
          </w:p>
        </w:tc>
        <w:tc>
          <w:tcPr>
            <w:tcW w:w="5341" w:type="dxa"/>
          </w:tcPr>
          <w:p w14:paraId="777599C0" w14:textId="77777777" w:rsidR="00FF4A07" w:rsidRDefault="008773D1">
            <w:pPr>
              <w:rPr>
                <w:rFonts w:ascii="Arial" w:hAnsi="Arial" w:cs="Arial"/>
                <w:b/>
                <w:sz w:val="20"/>
              </w:rPr>
            </w:pPr>
            <w:r>
              <w:rPr>
                <w:rFonts w:ascii="Arial" w:hAnsi="Arial" w:cs="Arial"/>
                <w:b/>
                <w:sz w:val="20"/>
              </w:rPr>
              <w:t>Christian teachings about suffering and evil</w:t>
            </w:r>
          </w:p>
          <w:p w14:paraId="75984991" w14:textId="77777777" w:rsidR="008773D1" w:rsidRDefault="002A34FC" w:rsidP="002A34FC">
            <w:pPr>
              <w:pStyle w:val="ListParagraph"/>
              <w:numPr>
                <w:ilvl w:val="0"/>
                <w:numId w:val="13"/>
              </w:numPr>
              <w:rPr>
                <w:rFonts w:ascii="Arial" w:hAnsi="Arial" w:cs="Arial"/>
                <w:sz w:val="20"/>
              </w:rPr>
            </w:pPr>
            <w:r w:rsidRPr="00EA39E2">
              <w:rPr>
                <w:rFonts w:ascii="Arial" w:hAnsi="Arial" w:cs="Arial"/>
                <w:sz w:val="20"/>
              </w:rPr>
              <w:t xml:space="preserve">The story of </w:t>
            </w:r>
            <w:r w:rsidRPr="00E325CA">
              <w:rPr>
                <w:rFonts w:ascii="Arial" w:hAnsi="Arial" w:cs="Arial"/>
                <w:b/>
                <w:sz w:val="20"/>
              </w:rPr>
              <w:t>Adam and Eve</w:t>
            </w:r>
            <w:r w:rsidRPr="00EA39E2">
              <w:rPr>
                <w:rFonts w:ascii="Arial" w:hAnsi="Arial" w:cs="Arial"/>
                <w:sz w:val="20"/>
              </w:rPr>
              <w:t xml:space="preserve"> teaches how humans disobeyed God. Originally, there was no pain and suffering. Suffering only entered the world because human beings sinned against God. Some Christians believe suffering is a punishment for sin. Another example of this is seen in the story of </w:t>
            </w:r>
            <w:r w:rsidRPr="00E325CA">
              <w:rPr>
                <w:rFonts w:ascii="Arial" w:hAnsi="Arial" w:cs="Arial"/>
                <w:b/>
                <w:sz w:val="20"/>
              </w:rPr>
              <w:t>Noah’s Ark</w:t>
            </w:r>
            <w:r w:rsidRPr="00EA39E2">
              <w:rPr>
                <w:rFonts w:ascii="Arial" w:hAnsi="Arial" w:cs="Arial"/>
                <w:sz w:val="20"/>
              </w:rPr>
              <w:t xml:space="preserve">, where God floods the world to remove all the sinful people from it. </w:t>
            </w:r>
          </w:p>
          <w:p w14:paraId="6E4B3263" w14:textId="77777777" w:rsidR="00EA39E2" w:rsidRDefault="00EA39E2" w:rsidP="002A34FC">
            <w:pPr>
              <w:pStyle w:val="ListParagraph"/>
              <w:numPr>
                <w:ilvl w:val="0"/>
                <w:numId w:val="13"/>
              </w:numPr>
              <w:rPr>
                <w:rFonts w:ascii="Arial" w:hAnsi="Arial" w:cs="Arial"/>
                <w:sz w:val="20"/>
              </w:rPr>
            </w:pPr>
            <w:r>
              <w:rPr>
                <w:rFonts w:ascii="Arial" w:hAnsi="Arial" w:cs="Arial"/>
                <w:sz w:val="20"/>
              </w:rPr>
              <w:t xml:space="preserve">The story of </w:t>
            </w:r>
            <w:r w:rsidRPr="00E325CA">
              <w:rPr>
                <w:rFonts w:ascii="Arial" w:hAnsi="Arial" w:cs="Arial"/>
                <w:b/>
                <w:sz w:val="20"/>
              </w:rPr>
              <w:t>Job</w:t>
            </w:r>
            <w:r>
              <w:rPr>
                <w:rFonts w:ascii="Arial" w:hAnsi="Arial" w:cs="Arial"/>
                <w:sz w:val="20"/>
              </w:rPr>
              <w:t xml:space="preserve"> offers another possibility. Some people believe that suffering is a test of faith. Humans should trust God through good and the bad. It’s easy to be thankful when thin</w:t>
            </w:r>
            <w:r w:rsidR="00127F3E">
              <w:rPr>
                <w:rFonts w:ascii="Arial" w:hAnsi="Arial" w:cs="Arial"/>
                <w:sz w:val="20"/>
              </w:rPr>
              <w:t>gs go your way, but more important to keep faith when things go wrong</w:t>
            </w:r>
          </w:p>
          <w:p w14:paraId="55D903C3" w14:textId="77777777" w:rsidR="00C723C8" w:rsidRDefault="00C723C8" w:rsidP="002A34FC">
            <w:pPr>
              <w:pStyle w:val="ListParagraph"/>
              <w:numPr>
                <w:ilvl w:val="0"/>
                <w:numId w:val="13"/>
              </w:numPr>
              <w:rPr>
                <w:rFonts w:ascii="Arial" w:hAnsi="Arial" w:cs="Arial"/>
                <w:sz w:val="20"/>
              </w:rPr>
            </w:pPr>
            <w:r>
              <w:rPr>
                <w:rFonts w:ascii="Arial" w:hAnsi="Arial" w:cs="Arial"/>
                <w:sz w:val="20"/>
              </w:rPr>
              <w:t xml:space="preserve">The story of Job also implies that </w:t>
            </w:r>
            <w:r w:rsidRPr="00E325CA">
              <w:rPr>
                <w:rFonts w:ascii="Arial" w:hAnsi="Arial" w:cs="Arial"/>
                <w:b/>
                <w:sz w:val="20"/>
              </w:rPr>
              <w:t>suffering is part of God’s plan</w:t>
            </w:r>
            <w:r>
              <w:rPr>
                <w:rFonts w:ascii="Arial" w:hAnsi="Arial" w:cs="Arial"/>
                <w:sz w:val="20"/>
              </w:rPr>
              <w:t xml:space="preserve">, and that Christians must trust that there is a purpose to their suffering – even if they cannot understand it. </w:t>
            </w:r>
          </w:p>
          <w:p w14:paraId="01723D2A" w14:textId="77777777" w:rsidR="00EA39E2" w:rsidRDefault="00127F3E" w:rsidP="002A34FC">
            <w:pPr>
              <w:pStyle w:val="ListParagraph"/>
              <w:numPr>
                <w:ilvl w:val="0"/>
                <w:numId w:val="13"/>
              </w:numPr>
              <w:rPr>
                <w:rFonts w:ascii="Arial" w:hAnsi="Arial" w:cs="Arial"/>
                <w:sz w:val="20"/>
              </w:rPr>
            </w:pPr>
            <w:r w:rsidRPr="00E325CA">
              <w:rPr>
                <w:rFonts w:ascii="Arial" w:hAnsi="Arial" w:cs="Arial"/>
                <w:b/>
                <w:sz w:val="20"/>
              </w:rPr>
              <w:t xml:space="preserve">St. </w:t>
            </w:r>
            <w:r w:rsidR="00A13386" w:rsidRPr="00E325CA">
              <w:rPr>
                <w:rFonts w:ascii="Arial" w:hAnsi="Arial" w:cs="Arial"/>
                <w:b/>
                <w:sz w:val="20"/>
              </w:rPr>
              <w:t>Irenaeus</w:t>
            </w:r>
            <w:r>
              <w:rPr>
                <w:rFonts w:ascii="Arial" w:hAnsi="Arial" w:cs="Arial"/>
                <w:sz w:val="20"/>
              </w:rPr>
              <w:t xml:space="preserve"> believed that suffering was a form of </w:t>
            </w:r>
            <w:r w:rsidRPr="00E325CA">
              <w:rPr>
                <w:rFonts w:ascii="Arial" w:hAnsi="Arial" w:cs="Arial"/>
                <w:b/>
                <w:sz w:val="20"/>
              </w:rPr>
              <w:t>education for the soul</w:t>
            </w:r>
            <w:r>
              <w:rPr>
                <w:rFonts w:ascii="Arial" w:hAnsi="Arial" w:cs="Arial"/>
                <w:sz w:val="20"/>
              </w:rPr>
              <w:t xml:space="preserve">. It helps us grow </w:t>
            </w:r>
            <w:r w:rsidR="00A13386">
              <w:rPr>
                <w:rFonts w:ascii="Arial" w:hAnsi="Arial" w:cs="Arial"/>
                <w:sz w:val="20"/>
              </w:rPr>
              <w:t>spiritually</w:t>
            </w:r>
          </w:p>
          <w:p w14:paraId="16A12843" w14:textId="77777777" w:rsidR="00A76112" w:rsidRDefault="00A76112" w:rsidP="002A34FC">
            <w:pPr>
              <w:pStyle w:val="ListParagraph"/>
              <w:numPr>
                <w:ilvl w:val="0"/>
                <w:numId w:val="13"/>
              </w:numPr>
              <w:rPr>
                <w:rFonts w:ascii="Arial" w:hAnsi="Arial" w:cs="Arial"/>
                <w:sz w:val="20"/>
              </w:rPr>
            </w:pPr>
            <w:r w:rsidRPr="00E325CA">
              <w:rPr>
                <w:rFonts w:ascii="Arial" w:hAnsi="Arial" w:cs="Arial"/>
                <w:b/>
                <w:sz w:val="20"/>
              </w:rPr>
              <w:t>St. Augustine</w:t>
            </w:r>
            <w:r>
              <w:rPr>
                <w:rFonts w:ascii="Arial" w:hAnsi="Arial" w:cs="Arial"/>
                <w:sz w:val="20"/>
              </w:rPr>
              <w:t xml:space="preserve"> believed suffering was a </w:t>
            </w:r>
            <w:r w:rsidRPr="00E325CA">
              <w:rPr>
                <w:rFonts w:ascii="Arial" w:hAnsi="Arial" w:cs="Arial"/>
                <w:b/>
                <w:sz w:val="20"/>
              </w:rPr>
              <w:t>consequence of free will</w:t>
            </w:r>
            <w:r>
              <w:rPr>
                <w:rFonts w:ascii="Arial" w:hAnsi="Arial" w:cs="Arial"/>
                <w:sz w:val="20"/>
              </w:rPr>
              <w:t>. Suffering occurs because humans make bad choices</w:t>
            </w:r>
          </w:p>
          <w:p w14:paraId="3F924811" w14:textId="77777777" w:rsidR="00A76112" w:rsidRDefault="00C723C8" w:rsidP="002A34FC">
            <w:pPr>
              <w:pStyle w:val="ListParagraph"/>
              <w:numPr>
                <w:ilvl w:val="0"/>
                <w:numId w:val="13"/>
              </w:numPr>
              <w:rPr>
                <w:rFonts w:ascii="Arial" w:hAnsi="Arial" w:cs="Arial"/>
                <w:sz w:val="20"/>
              </w:rPr>
            </w:pPr>
            <w:r>
              <w:rPr>
                <w:rFonts w:ascii="Arial" w:hAnsi="Arial" w:cs="Arial"/>
                <w:sz w:val="20"/>
              </w:rPr>
              <w:t xml:space="preserve">Suffering brings </w:t>
            </w:r>
            <w:r w:rsidRPr="00E325CA">
              <w:rPr>
                <w:rFonts w:ascii="Arial" w:hAnsi="Arial" w:cs="Arial"/>
                <w:b/>
                <w:sz w:val="20"/>
              </w:rPr>
              <w:t>balance to the world</w:t>
            </w:r>
            <w:r>
              <w:rPr>
                <w:rFonts w:ascii="Arial" w:hAnsi="Arial" w:cs="Arial"/>
                <w:sz w:val="20"/>
              </w:rPr>
              <w:t xml:space="preserve">. To appreciate good, we must also experience bad. </w:t>
            </w:r>
          </w:p>
          <w:p w14:paraId="69E37C38" w14:textId="77777777" w:rsidR="00C723C8" w:rsidRPr="00EA39E2" w:rsidRDefault="00C723C8" w:rsidP="002A34FC">
            <w:pPr>
              <w:pStyle w:val="ListParagraph"/>
              <w:numPr>
                <w:ilvl w:val="0"/>
                <w:numId w:val="13"/>
              </w:numPr>
              <w:rPr>
                <w:rFonts w:ascii="Arial" w:hAnsi="Arial" w:cs="Arial"/>
                <w:sz w:val="20"/>
              </w:rPr>
            </w:pPr>
          </w:p>
        </w:tc>
      </w:tr>
      <w:tr w:rsidR="00C723C8" w14:paraId="61A76D7E" w14:textId="77777777" w:rsidTr="005C12CB">
        <w:tc>
          <w:tcPr>
            <w:tcW w:w="10682" w:type="dxa"/>
            <w:gridSpan w:val="2"/>
          </w:tcPr>
          <w:p w14:paraId="33FF550C" w14:textId="77777777" w:rsidR="00C723C8" w:rsidRPr="000F1AB9" w:rsidRDefault="00C723C8">
            <w:pPr>
              <w:rPr>
                <w:rFonts w:ascii="Arial" w:hAnsi="Arial" w:cs="Arial"/>
                <w:b/>
                <w:sz w:val="20"/>
              </w:rPr>
            </w:pPr>
            <w:r w:rsidRPr="000F1AB9">
              <w:rPr>
                <w:rFonts w:ascii="Arial" w:hAnsi="Arial" w:cs="Arial"/>
                <w:b/>
                <w:sz w:val="20"/>
              </w:rPr>
              <w:t>How beliefs about the problem of evil influence Christians</w:t>
            </w:r>
          </w:p>
          <w:p w14:paraId="656E8493" w14:textId="77777777" w:rsidR="00C723C8" w:rsidRDefault="00C723C8">
            <w:pPr>
              <w:rPr>
                <w:rFonts w:ascii="Arial" w:hAnsi="Arial" w:cs="Arial"/>
                <w:sz w:val="20"/>
              </w:rPr>
            </w:pPr>
          </w:p>
          <w:p w14:paraId="5BE0E5B9" w14:textId="77777777" w:rsidR="00C723C8" w:rsidRDefault="00C723C8" w:rsidP="00C723C8">
            <w:pPr>
              <w:pStyle w:val="ListParagraph"/>
              <w:numPr>
                <w:ilvl w:val="0"/>
                <w:numId w:val="14"/>
              </w:numPr>
              <w:rPr>
                <w:rFonts w:ascii="Arial" w:hAnsi="Arial" w:cs="Arial"/>
                <w:sz w:val="20"/>
              </w:rPr>
            </w:pPr>
            <w:r>
              <w:rPr>
                <w:rFonts w:ascii="Arial" w:hAnsi="Arial" w:cs="Arial"/>
                <w:sz w:val="20"/>
              </w:rPr>
              <w:t xml:space="preserve">If Christians believe that suffering gives them an </w:t>
            </w:r>
            <w:r w:rsidRPr="00E325CA">
              <w:rPr>
                <w:rFonts w:ascii="Arial" w:hAnsi="Arial" w:cs="Arial"/>
                <w:b/>
                <w:sz w:val="20"/>
              </w:rPr>
              <w:t>opportunity to develop and grow spiritually</w:t>
            </w:r>
            <w:r>
              <w:rPr>
                <w:rFonts w:ascii="Arial" w:hAnsi="Arial" w:cs="Arial"/>
                <w:sz w:val="20"/>
              </w:rPr>
              <w:t xml:space="preserve">, then they may take that opportunity to help others. </w:t>
            </w:r>
          </w:p>
          <w:p w14:paraId="5DD9E0BE" w14:textId="77777777" w:rsidR="004E4151" w:rsidRDefault="004E4151" w:rsidP="00C723C8">
            <w:pPr>
              <w:pStyle w:val="ListParagraph"/>
              <w:numPr>
                <w:ilvl w:val="0"/>
                <w:numId w:val="14"/>
              </w:numPr>
              <w:rPr>
                <w:rFonts w:ascii="Arial" w:hAnsi="Arial" w:cs="Arial"/>
                <w:sz w:val="20"/>
              </w:rPr>
            </w:pPr>
            <w:r>
              <w:rPr>
                <w:rFonts w:ascii="Arial" w:hAnsi="Arial" w:cs="Arial"/>
                <w:sz w:val="20"/>
              </w:rPr>
              <w:t xml:space="preserve">Additionally, they may believe that it is their </w:t>
            </w:r>
            <w:r w:rsidRPr="00E325CA">
              <w:rPr>
                <w:rFonts w:ascii="Arial" w:hAnsi="Arial" w:cs="Arial"/>
                <w:b/>
                <w:sz w:val="20"/>
              </w:rPr>
              <w:t>responsibility</w:t>
            </w:r>
            <w:r>
              <w:rPr>
                <w:rFonts w:ascii="Arial" w:hAnsi="Arial" w:cs="Arial"/>
                <w:sz w:val="20"/>
              </w:rPr>
              <w:t xml:space="preserve">, not God’s, to </w:t>
            </w:r>
            <w:r w:rsidRPr="00E325CA">
              <w:rPr>
                <w:rFonts w:ascii="Arial" w:hAnsi="Arial" w:cs="Arial"/>
                <w:b/>
                <w:sz w:val="20"/>
              </w:rPr>
              <w:t>fix the problems in the world</w:t>
            </w:r>
            <w:r>
              <w:rPr>
                <w:rFonts w:ascii="Arial" w:hAnsi="Arial" w:cs="Arial"/>
                <w:sz w:val="20"/>
              </w:rPr>
              <w:t xml:space="preserve">. Most moral evils could be eradicated if people shared wealth more equally and were kinder to one another. </w:t>
            </w:r>
          </w:p>
          <w:p w14:paraId="0A8FC081" w14:textId="77777777" w:rsidR="00C723C8" w:rsidRDefault="00C723C8" w:rsidP="00C723C8">
            <w:pPr>
              <w:pStyle w:val="ListParagraph"/>
              <w:numPr>
                <w:ilvl w:val="0"/>
                <w:numId w:val="14"/>
              </w:numPr>
              <w:rPr>
                <w:rFonts w:ascii="Arial" w:hAnsi="Arial" w:cs="Arial"/>
                <w:sz w:val="20"/>
              </w:rPr>
            </w:pPr>
            <w:r>
              <w:rPr>
                <w:rFonts w:ascii="Arial" w:hAnsi="Arial" w:cs="Arial"/>
                <w:sz w:val="20"/>
              </w:rPr>
              <w:t xml:space="preserve">If suffering is a </w:t>
            </w:r>
            <w:r w:rsidRPr="00E325CA">
              <w:rPr>
                <w:rFonts w:ascii="Arial" w:hAnsi="Arial" w:cs="Arial"/>
                <w:b/>
                <w:sz w:val="20"/>
              </w:rPr>
              <w:t>test of faith</w:t>
            </w:r>
            <w:r>
              <w:rPr>
                <w:rFonts w:ascii="Arial" w:hAnsi="Arial" w:cs="Arial"/>
                <w:sz w:val="20"/>
              </w:rPr>
              <w:t xml:space="preserve"> then Christians will be </w:t>
            </w:r>
            <w:r w:rsidRPr="00E325CA">
              <w:rPr>
                <w:rFonts w:ascii="Arial" w:hAnsi="Arial" w:cs="Arial"/>
                <w:b/>
                <w:sz w:val="20"/>
              </w:rPr>
              <w:t>more likely to pray</w:t>
            </w:r>
            <w:r>
              <w:rPr>
                <w:rFonts w:ascii="Arial" w:hAnsi="Arial" w:cs="Arial"/>
                <w:sz w:val="20"/>
              </w:rPr>
              <w:t xml:space="preserve"> for support and guidance</w:t>
            </w:r>
          </w:p>
          <w:p w14:paraId="47D8C26B" w14:textId="77777777" w:rsidR="00C723C8" w:rsidRPr="00C723C8" w:rsidRDefault="00C723C8" w:rsidP="00362F4F">
            <w:pPr>
              <w:pStyle w:val="ListParagraph"/>
              <w:rPr>
                <w:rFonts w:ascii="Arial" w:hAnsi="Arial" w:cs="Arial"/>
                <w:sz w:val="20"/>
              </w:rPr>
            </w:pPr>
          </w:p>
        </w:tc>
      </w:tr>
      <w:tr w:rsidR="004E4151" w14:paraId="188168E6" w14:textId="77777777" w:rsidTr="005C12CB">
        <w:tc>
          <w:tcPr>
            <w:tcW w:w="10682" w:type="dxa"/>
            <w:gridSpan w:val="2"/>
          </w:tcPr>
          <w:p w14:paraId="6F2066D1" w14:textId="77777777" w:rsidR="004E4151" w:rsidRPr="000F1AB9" w:rsidRDefault="004E4151">
            <w:pPr>
              <w:rPr>
                <w:rFonts w:ascii="Arial" w:hAnsi="Arial" w:cs="Arial"/>
                <w:b/>
                <w:sz w:val="20"/>
              </w:rPr>
            </w:pPr>
            <w:r w:rsidRPr="000F1AB9">
              <w:rPr>
                <w:rFonts w:ascii="Arial" w:hAnsi="Arial" w:cs="Arial"/>
                <w:b/>
                <w:sz w:val="20"/>
              </w:rPr>
              <w:t>How an atheist might respond to Christian arguments about the problem of evil</w:t>
            </w:r>
          </w:p>
          <w:p w14:paraId="49155D48" w14:textId="77777777" w:rsidR="004E4151" w:rsidRDefault="00504C81" w:rsidP="00504C81">
            <w:pPr>
              <w:tabs>
                <w:tab w:val="left" w:pos="901"/>
              </w:tabs>
              <w:rPr>
                <w:rFonts w:ascii="Arial" w:hAnsi="Arial" w:cs="Arial"/>
                <w:sz w:val="20"/>
              </w:rPr>
            </w:pPr>
            <w:r>
              <w:rPr>
                <w:rFonts w:ascii="Arial" w:hAnsi="Arial" w:cs="Arial"/>
                <w:sz w:val="20"/>
              </w:rPr>
              <w:tab/>
            </w:r>
          </w:p>
          <w:p w14:paraId="53A868A6" w14:textId="77777777" w:rsidR="004E4151" w:rsidRDefault="004E4151" w:rsidP="004E4151">
            <w:pPr>
              <w:pStyle w:val="ListParagraph"/>
              <w:numPr>
                <w:ilvl w:val="0"/>
                <w:numId w:val="15"/>
              </w:numPr>
              <w:rPr>
                <w:rFonts w:ascii="Arial" w:hAnsi="Arial" w:cs="Arial"/>
                <w:sz w:val="20"/>
              </w:rPr>
            </w:pPr>
            <w:r>
              <w:rPr>
                <w:rFonts w:ascii="Arial" w:hAnsi="Arial" w:cs="Arial"/>
                <w:sz w:val="20"/>
              </w:rPr>
              <w:t>Why would an omniscient (all knowing) God need to test his followers? Surely he would know if they would remain good people without causing suffering</w:t>
            </w:r>
          </w:p>
          <w:p w14:paraId="7EC38BCE" w14:textId="77777777" w:rsidR="004E4151" w:rsidRDefault="004E4151" w:rsidP="004E4151">
            <w:pPr>
              <w:pStyle w:val="ListParagraph"/>
              <w:numPr>
                <w:ilvl w:val="0"/>
                <w:numId w:val="15"/>
              </w:numPr>
              <w:rPr>
                <w:rFonts w:ascii="Arial" w:hAnsi="Arial" w:cs="Arial"/>
                <w:sz w:val="20"/>
              </w:rPr>
            </w:pPr>
            <w:r>
              <w:rPr>
                <w:rFonts w:ascii="Arial" w:hAnsi="Arial" w:cs="Arial"/>
                <w:sz w:val="20"/>
              </w:rPr>
              <w:t>If suffering is a punishment for sin, why do innocent people suffer? What about young children who have never had the chance to be bad?</w:t>
            </w:r>
          </w:p>
          <w:p w14:paraId="2ED7666E" w14:textId="77777777" w:rsidR="004E4151" w:rsidRPr="004E4151" w:rsidRDefault="004E4151" w:rsidP="004E4151">
            <w:pPr>
              <w:pStyle w:val="ListParagraph"/>
              <w:numPr>
                <w:ilvl w:val="0"/>
                <w:numId w:val="15"/>
              </w:numPr>
              <w:rPr>
                <w:rFonts w:ascii="Arial" w:hAnsi="Arial" w:cs="Arial"/>
                <w:sz w:val="20"/>
              </w:rPr>
            </w:pPr>
            <w:r>
              <w:rPr>
                <w:rFonts w:ascii="Arial" w:hAnsi="Arial" w:cs="Arial"/>
                <w:sz w:val="20"/>
              </w:rPr>
              <w:t xml:space="preserve">If suffering is a part of God’s plan, then that proves that he is not all loving – only an evil God would plan for millions of people to be affected by war and famine. </w:t>
            </w:r>
          </w:p>
        </w:tc>
      </w:tr>
    </w:tbl>
    <w:p w14:paraId="37A1F85A" w14:textId="77777777" w:rsidR="004E4151" w:rsidRDefault="004E4151">
      <w:pPr>
        <w:rPr>
          <w:rFonts w:ascii="Arial" w:hAnsi="Arial" w:cs="Arial"/>
          <w:sz w:val="20"/>
        </w:rPr>
      </w:pPr>
    </w:p>
    <w:p w14:paraId="5BC16265" w14:textId="77777777" w:rsidR="004E4151" w:rsidRDefault="006A5C0C">
      <w:pPr>
        <w:rPr>
          <w:rFonts w:ascii="Arial" w:hAnsi="Arial" w:cs="Arial"/>
          <w:sz w:val="20"/>
        </w:rPr>
      </w:pPr>
      <w:r>
        <w:rPr>
          <w:noProof/>
          <w:color w:val="0000FF"/>
          <w:lang w:eastAsia="en-GB"/>
        </w:rPr>
        <w:drawing>
          <wp:anchor distT="0" distB="0" distL="114300" distR="114300" simplePos="0" relativeHeight="251663872" behindDoc="0" locked="0" layoutInCell="1" allowOverlap="1" wp14:anchorId="39ECB323" wp14:editId="48A11A75">
            <wp:simplePos x="0" y="0"/>
            <wp:positionH relativeFrom="column">
              <wp:posOffset>3454345</wp:posOffset>
            </wp:positionH>
            <wp:positionV relativeFrom="paragraph">
              <wp:posOffset>5411</wp:posOffset>
            </wp:positionV>
            <wp:extent cx="2894330" cy="1860550"/>
            <wp:effectExtent l="0" t="0" r="1270" b="6350"/>
            <wp:wrapNone/>
            <wp:docPr id="8" name="Picture 8" descr="Image result for problem of evi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blem of evi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433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14:anchorId="6780E50D" wp14:editId="56E008CD">
            <wp:extent cx="2894330" cy="1009650"/>
            <wp:effectExtent l="0" t="0" r="1270" b="0"/>
            <wp:docPr id="7" name="Picture 7" descr="Image result for inconsistent tria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nconsistent tria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330" cy="1009650"/>
                    </a:xfrm>
                    <a:prstGeom prst="rect">
                      <a:avLst/>
                    </a:prstGeom>
                    <a:noFill/>
                    <a:ln>
                      <a:noFill/>
                    </a:ln>
                  </pic:spPr>
                </pic:pic>
              </a:graphicData>
            </a:graphic>
          </wp:inline>
        </w:drawing>
      </w:r>
      <w:r w:rsidR="004E4151">
        <w:rPr>
          <w:rFonts w:ascii="Arial" w:hAnsi="Arial" w:cs="Arial"/>
          <w:sz w:val="20"/>
        </w:rPr>
        <w:br w:type="page"/>
      </w:r>
    </w:p>
    <w:tbl>
      <w:tblPr>
        <w:tblStyle w:val="TableGrid"/>
        <w:tblW w:w="0" w:type="auto"/>
        <w:tblLook w:val="04A0" w:firstRow="1" w:lastRow="0" w:firstColumn="1" w:lastColumn="0" w:noHBand="0" w:noVBand="1"/>
      </w:tblPr>
      <w:tblGrid>
        <w:gridCol w:w="5232"/>
        <w:gridCol w:w="5224"/>
      </w:tblGrid>
      <w:tr w:rsidR="004E4151" w14:paraId="0BF77928" w14:textId="77777777" w:rsidTr="00FF286E">
        <w:tc>
          <w:tcPr>
            <w:tcW w:w="10456" w:type="dxa"/>
            <w:gridSpan w:val="2"/>
          </w:tcPr>
          <w:p w14:paraId="24E8A465" w14:textId="77777777" w:rsidR="004E4151" w:rsidRPr="00E51F82" w:rsidRDefault="007D223F" w:rsidP="000E5DA8">
            <w:pPr>
              <w:jc w:val="center"/>
              <w:rPr>
                <w:rFonts w:ascii="Arial" w:hAnsi="Arial" w:cs="Arial"/>
                <w:b/>
                <w:sz w:val="20"/>
              </w:rPr>
            </w:pPr>
            <w:r>
              <w:rPr>
                <w:rFonts w:ascii="Arial" w:hAnsi="Arial" w:cs="Arial"/>
                <w:b/>
                <w:sz w:val="20"/>
              </w:rPr>
              <w:lastRenderedPageBreak/>
              <w:t>CREATION</w:t>
            </w:r>
          </w:p>
        </w:tc>
      </w:tr>
      <w:tr w:rsidR="00284CE2" w14:paraId="35BCC30E" w14:textId="77777777" w:rsidTr="00FF286E">
        <w:tc>
          <w:tcPr>
            <w:tcW w:w="5232" w:type="dxa"/>
          </w:tcPr>
          <w:p w14:paraId="2FEFAB6E" w14:textId="77777777" w:rsidR="004E4151" w:rsidRDefault="000E5DA8" w:rsidP="000E5DA8">
            <w:pPr>
              <w:pStyle w:val="ListParagraph"/>
              <w:numPr>
                <w:ilvl w:val="0"/>
                <w:numId w:val="21"/>
              </w:numPr>
              <w:rPr>
                <w:rFonts w:ascii="Arial" w:hAnsi="Arial" w:cs="Arial"/>
                <w:sz w:val="20"/>
              </w:rPr>
            </w:pPr>
            <w:r>
              <w:rPr>
                <w:rFonts w:ascii="Arial" w:hAnsi="Arial" w:cs="Arial"/>
                <w:sz w:val="20"/>
              </w:rPr>
              <w:t xml:space="preserve">The story of </w:t>
            </w:r>
            <w:r w:rsidR="00E325CA">
              <w:rPr>
                <w:rFonts w:ascii="Arial" w:hAnsi="Arial" w:cs="Arial"/>
                <w:sz w:val="20"/>
              </w:rPr>
              <w:t>C</w:t>
            </w:r>
            <w:r>
              <w:rPr>
                <w:rFonts w:ascii="Arial" w:hAnsi="Arial" w:cs="Arial"/>
                <w:sz w:val="20"/>
              </w:rPr>
              <w:t xml:space="preserve">reation is found the in book of </w:t>
            </w:r>
            <w:r w:rsidRPr="00E325CA">
              <w:rPr>
                <w:rFonts w:ascii="Arial" w:hAnsi="Arial" w:cs="Arial"/>
                <w:b/>
                <w:sz w:val="20"/>
              </w:rPr>
              <w:t>Genesis</w:t>
            </w:r>
            <w:r>
              <w:rPr>
                <w:rFonts w:ascii="Arial" w:hAnsi="Arial" w:cs="Arial"/>
                <w:sz w:val="20"/>
              </w:rPr>
              <w:t xml:space="preserve">, in the </w:t>
            </w:r>
            <w:r w:rsidRPr="00E325CA">
              <w:rPr>
                <w:rFonts w:ascii="Arial" w:hAnsi="Arial" w:cs="Arial"/>
                <w:b/>
                <w:sz w:val="20"/>
              </w:rPr>
              <w:t>Old Testament</w:t>
            </w:r>
            <w:r>
              <w:rPr>
                <w:rFonts w:ascii="Arial" w:hAnsi="Arial" w:cs="Arial"/>
                <w:sz w:val="20"/>
              </w:rPr>
              <w:t xml:space="preserve"> of the Bible</w:t>
            </w:r>
          </w:p>
          <w:p w14:paraId="189061C5" w14:textId="77777777" w:rsidR="000E5DA8" w:rsidRDefault="000E5DA8" w:rsidP="000E5DA8">
            <w:pPr>
              <w:pStyle w:val="ListParagraph"/>
              <w:numPr>
                <w:ilvl w:val="0"/>
                <w:numId w:val="21"/>
              </w:numPr>
              <w:rPr>
                <w:rFonts w:ascii="Arial" w:hAnsi="Arial" w:cs="Arial"/>
                <w:sz w:val="20"/>
              </w:rPr>
            </w:pPr>
            <w:r>
              <w:rPr>
                <w:rFonts w:ascii="Arial" w:hAnsi="Arial" w:cs="Arial"/>
                <w:sz w:val="20"/>
              </w:rPr>
              <w:t xml:space="preserve">Genesis teaches that God created the world in </w:t>
            </w:r>
            <w:r w:rsidRPr="00E325CA">
              <w:rPr>
                <w:rFonts w:ascii="Arial" w:hAnsi="Arial" w:cs="Arial"/>
                <w:b/>
                <w:sz w:val="20"/>
              </w:rPr>
              <w:t>6 days</w:t>
            </w:r>
            <w:r>
              <w:rPr>
                <w:rFonts w:ascii="Arial" w:hAnsi="Arial" w:cs="Arial"/>
                <w:sz w:val="20"/>
              </w:rPr>
              <w:t>, and rested on the 7</w:t>
            </w:r>
            <w:r w:rsidRPr="000E5DA8">
              <w:rPr>
                <w:rFonts w:ascii="Arial" w:hAnsi="Arial" w:cs="Arial"/>
                <w:sz w:val="20"/>
                <w:vertAlign w:val="superscript"/>
              </w:rPr>
              <w:t>th</w:t>
            </w:r>
            <w:r>
              <w:rPr>
                <w:rFonts w:ascii="Arial" w:hAnsi="Arial" w:cs="Arial"/>
                <w:sz w:val="20"/>
              </w:rPr>
              <w:t xml:space="preserve">. </w:t>
            </w:r>
          </w:p>
          <w:p w14:paraId="76038EFE" w14:textId="77777777" w:rsidR="000E5DA8" w:rsidRDefault="000E5DA8" w:rsidP="000E5DA8">
            <w:pPr>
              <w:pStyle w:val="ListParagraph"/>
              <w:numPr>
                <w:ilvl w:val="0"/>
                <w:numId w:val="21"/>
              </w:numPr>
              <w:rPr>
                <w:rFonts w:ascii="Arial" w:hAnsi="Arial" w:cs="Arial"/>
                <w:sz w:val="20"/>
              </w:rPr>
            </w:pPr>
            <w:r>
              <w:rPr>
                <w:rFonts w:ascii="Arial" w:hAnsi="Arial" w:cs="Arial"/>
                <w:sz w:val="20"/>
              </w:rPr>
              <w:t>Some C</w:t>
            </w:r>
            <w:r w:rsidR="00E51F82">
              <w:rPr>
                <w:rFonts w:ascii="Arial" w:hAnsi="Arial" w:cs="Arial"/>
                <w:sz w:val="20"/>
              </w:rPr>
              <w:t xml:space="preserve">hristians believe this story has </w:t>
            </w:r>
            <w:r w:rsidR="00E51F82" w:rsidRPr="00E51F82">
              <w:rPr>
                <w:rFonts w:ascii="Arial" w:hAnsi="Arial" w:cs="Arial"/>
                <w:b/>
                <w:sz w:val="20"/>
              </w:rPr>
              <w:t>historic truth</w:t>
            </w:r>
            <w:r>
              <w:rPr>
                <w:rFonts w:ascii="Arial" w:hAnsi="Arial" w:cs="Arial"/>
                <w:sz w:val="20"/>
              </w:rPr>
              <w:t xml:space="preserve"> because:</w:t>
            </w:r>
          </w:p>
          <w:p w14:paraId="01918A9B" w14:textId="77777777" w:rsidR="000E5DA8" w:rsidRDefault="000E5DA8" w:rsidP="000E5DA8">
            <w:pPr>
              <w:pStyle w:val="ListParagraph"/>
              <w:numPr>
                <w:ilvl w:val="1"/>
                <w:numId w:val="21"/>
              </w:numPr>
              <w:rPr>
                <w:rFonts w:ascii="Arial" w:hAnsi="Arial" w:cs="Arial"/>
                <w:sz w:val="20"/>
              </w:rPr>
            </w:pPr>
            <w:r>
              <w:rPr>
                <w:rFonts w:ascii="Arial" w:hAnsi="Arial" w:cs="Arial"/>
                <w:sz w:val="20"/>
              </w:rPr>
              <w:t>The Bible is the word of God. There are no mistakes in the Bible</w:t>
            </w:r>
          </w:p>
          <w:p w14:paraId="477F182D" w14:textId="77777777" w:rsidR="000E5DA8" w:rsidRDefault="000E5DA8" w:rsidP="000E5DA8">
            <w:pPr>
              <w:pStyle w:val="ListParagraph"/>
              <w:numPr>
                <w:ilvl w:val="1"/>
                <w:numId w:val="21"/>
              </w:numPr>
              <w:rPr>
                <w:rFonts w:ascii="Arial" w:hAnsi="Arial" w:cs="Arial"/>
                <w:sz w:val="20"/>
              </w:rPr>
            </w:pPr>
            <w:r>
              <w:rPr>
                <w:rFonts w:ascii="Arial" w:hAnsi="Arial" w:cs="Arial"/>
                <w:sz w:val="20"/>
              </w:rPr>
              <w:t>God is all powerful, and it makes sense for an all powerful God to create the universe this way</w:t>
            </w:r>
          </w:p>
          <w:p w14:paraId="71CF5535" w14:textId="77777777" w:rsidR="000E5DA8" w:rsidRDefault="000E5DA8" w:rsidP="000E5DA8">
            <w:pPr>
              <w:pStyle w:val="ListParagraph"/>
              <w:numPr>
                <w:ilvl w:val="0"/>
                <w:numId w:val="21"/>
              </w:numPr>
              <w:rPr>
                <w:rFonts w:ascii="Arial" w:hAnsi="Arial" w:cs="Arial"/>
                <w:sz w:val="20"/>
              </w:rPr>
            </w:pPr>
            <w:r>
              <w:rPr>
                <w:rFonts w:ascii="Arial" w:hAnsi="Arial" w:cs="Arial"/>
                <w:sz w:val="20"/>
              </w:rPr>
              <w:t xml:space="preserve">Other Christians believe the story has </w:t>
            </w:r>
            <w:r w:rsidR="00E51F82">
              <w:rPr>
                <w:rFonts w:ascii="Arial" w:hAnsi="Arial" w:cs="Arial"/>
                <w:sz w:val="20"/>
              </w:rPr>
              <w:t>symbolic</w:t>
            </w:r>
            <w:r>
              <w:rPr>
                <w:rFonts w:ascii="Arial" w:hAnsi="Arial" w:cs="Arial"/>
                <w:sz w:val="20"/>
              </w:rPr>
              <w:t xml:space="preserve"> or </w:t>
            </w:r>
            <w:r w:rsidRPr="00E51F82">
              <w:rPr>
                <w:rFonts w:ascii="Arial" w:hAnsi="Arial" w:cs="Arial"/>
                <w:b/>
                <w:sz w:val="20"/>
              </w:rPr>
              <w:t>religious</w:t>
            </w:r>
            <w:r>
              <w:rPr>
                <w:rFonts w:ascii="Arial" w:hAnsi="Arial" w:cs="Arial"/>
                <w:sz w:val="20"/>
              </w:rPr>
              <w:t xml:space="preserve"> </w:t>
            </w:r>
            <w:r w:rsidRPr="00E51F82">
              <w:rPr>
                <w:rFonts w:ascii="Arial" w:hAnsi="Arial" w:cs="Arial"/>
                <w:b/>
                <w:sz w:val="20"/>
              </w:rPr>
              <w:t>truth</w:t>
            </w:r>
            <w:r w:rsidR="00284CE2">
              <w:rPr>
                <w:rFonts w:ascii="Arial" w:hAnsi="Arial" w:cs="Arial"/>
                <w:sz w:val="20"/>
              </w:rPr>
              <w:t>. This means that the story teaches about the nature of God and his relationship with humans. They might believe this because:</w:t>
            </w:r>
          </w:p>
          <w:p w14:paraId="3A04B5E9"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The Bible needs to be viewed in a </w:t>
            </w:r>
            <w:r w:rsidRPr="00E325CA">
              <w:rPr>
                <w:rFonts w:ascii="Arial" w:hAnsi="Arial" w:cs="Arial"/>
                <w:b/>
                <w:sz w:val="20"/>
              </w:rPr>
              <w:t>modern context</w:t>
            </w:r>
            <w:r>
              <w:rPr>
                <w:rFonts w:ascii="Arial" w:hAnsi="Arial" w:cs="Arial"/>
                <w:sz w:val="20"/>
              </w:rPr>
              <w:t xml:space="preserve"> – science has proven that the Earth is older than the Bible claims it is</w:t>
            </w:r>
          </w:p>
          <w:p w14:paraId="61C37599" w14:textId="77777777" w:rsidR="00284CE2" w:rsidRDefault="00284CE2" w:rsidP="00284CE2">
            <w:pPr>
              <w:pStyle w:val="ListParagraph"/>
              <w:numPr>
                <w:ilvl w:val="1"/>
                <w:numId w:val="21"/>
              </w:numPr>
              <w:rPr>
                <w:rFonts w:ascii="Arial" w:hAnsi="Arial" w:cs="Arial"/>
                <w:sz w:val="20"/>
              </w:rPr>
            </w:pPr>
            <w:r>
              <w:rPr>
                <w:rFonts w:ascii="Arial" w:hAnsi="Arial" w:cs="Arial"/>
                <w:sz w:val="20"/>
              </w:rPr>
              <w:t>They may believe that religious truths about the relationship between humans and God are more important than the historic truths of what day God created each part of the universe</w:t>
            </w:r>
          </w:p>
          <w:p w14:paraId="22835323" w14:textId="77777777" w:rsidR="00284CE2" w:rsidRDefault="00284CE2" w:rsidP="00284CE2">
            <w:pPr>
              <w:pStyle w:val="ListParagraph"/>
              <w:numPr>
                <w:ilvl w:val="0"/>
                <w:numId w:val="21"/>
              </w:numPr>
              <w:rPr>
                <w:rFonts w:ascii="Arial" w:hAnsi="Arial" w:cs="Arial"/>
                <w:sz w:val="20"/>
              </w:rPr>
            </w:pPr>
            <w:r>
              <w:rPr>
                <w:rFonts w:ascii="Arial" w:hAnsi="Arial" w:cs="Arial"/>
                <w:sz w:val="20"/>
              </w:rPr>
              <w:t xml:space="preserve">Some of the </w:t>
            </w:r>
            <w:r w:rsidRPr="00E325CA">
              <w:rPr>
                <w:rFonts w:ascii="Arial" w:hAnsi="Arial" w:cs="Arial"/>
                <w:b/>
                <w:sz w:val="20"/>
              </w:rPr>
              <w:t>religious truths</w:t>
            </w:r>
            <w:r>
              <w:rPr>
                <w:rFonts w:ascii="Arial" w:hAnsi="Arial" w:cs="Arial"/>
                <w:sz w:val="20"/>
              </w:rPr>
              <w:t xml:space="preserve"> from Genesis include:</w:t>
            </w:r>
          </w:p>
          <w:p w14:paraId="2319366A"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God is the </w:t>
            </w:r>
            <w:r w:rsidRPr="00E325CA">
              <w:rPr>
                <w:rFonts w:ascii="Arial" w:hAnsi="Arial" w:cs="Arial"/>
                <w:b/>
                <w:sz w:val="20"/>
              </w:rPr>
              <w:t>sole creator</w:t>
            </w:r>
            <w:r>
              <w:rPr>
                <w:rFonts w:ascii="Arial" w:hAnsi="Arial" w:cs="Arial"/>
                <w:sz w:val="20"/>
              </w:rPr>
              <w:t xml:space="preserve"> and sustainer of the universe</w:t>
            </w:r>
          </w:p>
          <w:p w14:paraId="19494C0A"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The universe is </w:t>
            </w:r>
            <w:r w:rsidRPr="00E325CA">
              <w:rPr>
                <w:rFonts w:ascii="Arial" w:hAnsi="Arial" w:cs="Arial"/>
                <w:b/>
                <w:sz w:val="20"/>
              </w:rPr>
              <w:t>ordered</w:t>
            </w:r>
            <w:r>
              <w:rPr>
                <w:rFonts w:ascii="Arial" w:hAnsi="Arial" w:cs="Arial"/>
                <w:sz w:val="20"/>
              </w:rPr>
              <w:t>, not random</w:t>
            </w:r>
          </w:p>
          <w:p w14:paraId="2BF6D2B5"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God created everything in the universe with a </w:t>
            </w:r>
            <w:r w:rsidRPr="00E325CA">
              <w:rPr>
                <w:rFonts w:ascii="Arial" w:hAnsi="Arial" w:cs="Arial"/>
                <w:b/>
                <w:sz w:val="20"/>
              </w:rPr>
              <w:t>purpose</w:t>
            </w:r>
          </w:p>
          <w:p w14:paraId="36FE30A3" w14:textId="77777777" w:rsidR="00284CE2" w:rsidRDefault="00284CE2" w:rsidP="00284CE2">
            <w:pPr>
              <w:pStyle w:val="ListParagraph"/>
              <w:numPr>
                <w:ilvl w:val="1"/>
                <w:numId w:val="21"/>
              </w:numPr>
              <w:rPr>
                <w:rFonts w:ascii="Arial" w:hAnsi="Arial" w:cs="Arial"/>
                <w:sz w:val="20"/>
              </w:rPr>
            </w:pPr>
            <w:r>
              <w:rPr>
                <w:rFonts w:ascii="Arial" w:hAnsi="Arial" w:cs="Arial"/>
                <w:sz w:val="20"/>
              </w:rPr>
              <w:t xml:space="preserve">Humans are created in </w:t>
            </w:r>
            <w:r w:rsidRPr="00E325CA">
              <w:rPr>
                <w:rFonts w:ascii="Arial" w:hAnsi="Arial" w:cs="Arial"/>
                <w:b/>
                <w:sz w:val="20"/>
              </w:rPr>
              <w:t>God’s image</w:t>
            </w:r>
            <w:r>
              <w:rPr>
                <w:rFonts w:ascii="Arial" w:hAnsi="Arial" w:cs="Arial"/>
                <w:sz w:val="20"/>
              </w:rPr>
              <w:t>, meaning they share some of his qualities e.g. creativity, ability to form relationships, free will</w:t>
            </w:r>
          </w:p>
          <w:p w14:paraId="509CB09C" w14:textId="77777777" w:rsidR="00284CE2" w:rsidRPr="000E5DA8" w:rsidRDefault="00284CE2" w:rsidP="00284CE2">
            <w:pPr>
              <w:pStyle w:val="ListParagraph"/>
              <w:numPr>
                <w:ilvl w:val="1"/>
                <w:numId w:val="21"/>
              </w:numPr>
              <w:rPr>
                <w:rFonts w:ascii="Arial" w:hAnsi="Arial" w:cs="Arial"/>
                <w:sz w:val="20"/>
              </w:rPr>
            </w:pPr>
            <w:r>
              <w:rPr>
                <w:rFonts w:ascii="Arial" w:hAnsi="Arial" w:cs="Arial"/>
                <w:sz w:val="20"/>
              </w:rPr>
              <w:t xml:space="preserve">Humans have a </w:t>
            </w:r>
            <w:r w:rsidRPr="00E325CA">
              <w:rPr>
                <w:rFonts w:ascii="Arial" w:hAnsi="Arial" w:cs="Arial"/>
                <w:b/>
                <w:sz w:val="20"/>
              </w:rPr>
              <w:t>responsibility</w:t>
            </w:r>
            <w:r>
              <w:rPr>
                <w:rFonts w:ascii="Arial" w:hAnsi="Arial" w:cs="Arial"/>
                <w:sz w:val="20"/>
              </w:rPr>
              <w:t xml:space="preserve"> to care for the world God created., </w:t>
            </w:r>
          </w:p>
        </w:tc>
        <w:tc>
          <w:tcPr>
            <w:tcW w:w="5224" w:type="dxa"/>
          </w:tcPr>
          <w:p w14:paraId="263030E2" w14:textId="77777777" w:rsidR="004E4151" w:rsidRPr="00FF286E" w:rsidRDefault="00284CE2">
            <w:pPr>
              <w:rPr>
                <w:rFonts w:ascii="Arial" w:hAnsi="Arial" w:cs="Arial"/>
                <w:b/>
                <w:sz w:val="20"/>
              </w:rPr>
            </w:pPr>
            <w:r w:rsidRPr="00FF286E">
              <w:rPr>
                <w:rFonts w:ascii="Arial" w:hAnsi="Arial" w:cs="Arial"/>
                <w:b/>
                <w:sz w:val="20"/>
              </w:rPr>
              <w:t>The role of the Trinity in creation</w:t>
            </w:r>
          </w:p>
          <w:p w14:paraId="21D00A45" w14:textId="77777777" w:rsidR="00284CE2" w:rsidRDefault="00284CE2" w:rsidP="00284CE2">
            <w:pPr>
              <w:pStyle w:val="ListParagraph"/>
              <w:numPr>
                <w:ilvl w:val="0"/>
                <w:numId w:val="22"/>
              </w:numPr>
              <w:rPr>
                <w:rFonts w:ascii="Arial" w:hAnsi="Arial" w:cs="Arial"/>
                <w:sz w:val="20"/>
              </w:rPr>
            </w:pPr>
            <w:r>
              <w:rPr>
                <w:rFonts w:ascii="Arial" w:hAnsi="Arial" w:cs="Arial"/>
                <w:sz w:val="20"/>
              </w:rPr>
              <w:t>God created the world, and God is Trinity. Each part of the Trinity has a role in the act of creation</w:t>
            </w:r>
          </w:p>
          <w:p w14:paraId="4526CD70" w14:textId="77777777" w:rsidR="005A53DD" w:rsidRDefault="00284CE2" w:rsidP="005A53DD">
            <w:pPr>
              <w:pStyle w:val="ListParagraph"/>
              <w:numPr>
                <w:ilvl w:val="0"/>
                <w:numId w:val="22"/>
              </w:numPr>
              <w:rPr>
                <w:rFonts w:ascii="Arial" w:hAnsi="Arial" w:cs="Arial"/>
                <w:sz w:val="20"/>
              </w:rPr>
            </w:pPr>
            <w:r>
              <w:rPr>
                <w:rFonts w:ascii="Arial" w:hAnsi="Arial" w:cs="Arial"/>
                <w:sz w:val="20"/>
              </w:rPr>
              <w:t xml:space="preserve">The creative, life giving part of God is usually referred to as the </w:t>
            </w:r>
            <w:r w:rsidRPr="00E325CA">
              <w:rPr>
                <w:rFonts w:ascii="Arial" w:hAnsi="Arial" w:cs="Arial"/>
                <w:b/>
                <w:sz w:val="20"/>
              </w:rPr>
              <w:t>Father</w:t>
            </w:r>
            <w:r>
              <w:rPr>
                <w:rFonts w:ascii="Arial" w:hAnsi="Arial" w:cs="Arial"/>
                <w:sz w:val="20"/>
              </w:rPr>
              <w:t>. Genesis begins with “</w:t>
            </w:r>
            <w:r w:rsidRPr="00E325CA">
              <w:rPr>
                <w:rFonts w:ascii="Arial" w:hAnsi="Arial" w:cs="Arial"/>
                <w:i/>
                <w:sz w:val="20"/>
              </w:rPr>
              <w:t>In the beginning, God created the Heavens and the Earth</w:t>
            </w:r>
            <w:r>
              <w:rPr>
                <w:rFonts w:ascii="Arial" w:hAnsi="Arial" w:cs="Arial"/>
                <w:sz w:val="20"/>
              </w:rPr>
              <w:t>”</w:t>
            </w:r>
            <w:r w:rsidR="005A53DD">
              <w:rPr>
                <w:rFonts w:ascii="Arial" w:hAnsi="Arial" w:cs="Arial"/>
                <w:sz w:val="20"/>
              </w:rPr>
              <w:t xml:space="preserve">, and the </w:t>
            </w:r>
            <w:r w:rsidR="005A53DD" w:rsidRPr="00E325CA">
              <w:rPr>
                <w:rFonts w:ascii="Arial" w:hAnsi="Arial" w:cs="Arial"/>
                <w:b/>
                <w:sz w:val="20"/>
              </w:rPr>
              <w:t>Nicene Creed</w:t>
            </w:r>
            <w:r w:rsidR="005A53DD">
              <w:rPr>
                <w:rFonts w:ascii="Arial" w:hAnsi="Arial" w:cs="Arial"/>
                <w:sz w:val="20"/>
              </w:rPr>
              <w:t xml:space="preserve"> states “</w:t>
            </w:r>
            <w:r w:rsidR="005A53DD" w:rsidRPr="00E325CA">
              <w:rPr>
                <w:rFonts w:ascii="Arial" w:hAnsi="Arial" w:cs="Arial"/>
                <w:i/>
                <w:sz w:val="20"/>
              </w:rPr>
              <w:t>We believe in one God, the Father….maker of Heaven and Earth</w:t>
            </w:r>
            <w:r w:rsidR="005A53DD">
              <w:rPr>
                <w:rFonts w:ascii="Arial" w:hAnsi="Arial" w:cs="Arial"/>
                <w:sz w:val="20"/>
              </w:rPr>
              <w:t xml:space="preserve">”. </w:t>
            </w:r>
          </w:p>
          <w:p w14:paraId="7CA40964" w14:textId="77777777" w:rsidR="005A53DD" w:rsidRDefault="005A53DD" w:rsidP="005A53DD">
            <w:pPr>
              <w:pStyle w:val="ListParagraph"/>
              <w:numPr>
                <w:ilvl w:val="0"/>
                <w:numId w:val="22"/>
              </w:numPr>
              <w:rPr>
                <w:rFonts w:ascii="Arial" w:hAnsi="Arial" w:cs="Arial"/>
                <w:sz w:val="20"/>
              </w:rPr>
            </w:pPr>
            <w:r>
              <w:rPr>
                <w:rFonts w:ascii="Arial" w:hAnsi="Arial" w:cs="Arial"/>
                <w:sz w:val="20"/>
              </w:rPr>
              <w:t>In John’s Gospel, there is reference to ‘the Word’ – “</w:t>
            </w:r>
            <w:r w:rsidRPr="00E325CA">
              <w:rPr>
                <w:rFonts w:ascii="Arial" w:hAnsi="Arial" w:cs="Arial"/>
                <w:i/>
                <w:sz w:val="20"/>
              </w:rPr>
              <w:t>In the beginning, there was the Word, and the Word was with God, and the Word was God…through Him all things have been made</w:t>
            </w:r>
            <w:r>
              <w:rPr>
                <w:rFonts w:ascii="Arial" w:hAnsi="Arial" w:cs="Arial"/>
                <w:sz w:val="20"/>
              </w:rPr>
              <w:t xml:space="preserve">”. </w:t>
            </w:r>
          </w:p>
          <w:p w14:paraId="3C093B03" w14:textId="77777777" w:rsidR="005A53DD" w:rsidRDefault="005A53DD" w:rsidP="005A53DD">
            <w:pPr>
              <w:pStyle w:val="ListParagraph"/>
              <w:numPr>
                <w:ilvl w:val="1"/>
                <w:numId w:val="22"/>
              </w:numPr>
              <w:rPr>
                <w:rFonts w:ascii="Arial" w:hAnsi="Arial" w:cs="Arial"/>
                <w:sz w:val="20"/>
              </w:rPr>
            </w:pPr>
            <w:r>
              <w:rPr>
                <w:rFonts w:ascii="Arial" w:hAnsi="Arial" w:cs="Arial"/>
                <w:sz w:val="20"/>
              </w:rPr>
              <w:t>“</w:t>
            </w:r>
            <w:r w:rsidRPr="00E325CA">
              <w:rPr>
                <w:rFonts w:ascii="Arial" w:hAnsi="Arial" w:cs="Arial"/>
                <w:i/>
                <w:sz w:val="20"/>
              </w:rPr>
              <w:t>Word</w:t>
            </w:r>
            <w:r>
              <w:rPr>
                <w:rFonts w:ascii="Arial" w:hAnsi="Arial" w:cs="Arial"/>
                <w:sz w:val="20"/>
              </w:rPr>
              <w:t xml:space="preserve">” refers to Jesus. This shows that Jesus was part of the Trinity long before he became incarnate. </w:t>
            </w:r>
          </w:p>
          <w:p w14:paraId="4929BB54" w14:textId="77777777" w:rsidR="005A53DD" w:rsidRDefault="005A53DD" w:rsidP="005A53DD">
            <w:pPr>
              <w:pStyle w:val="ListParagraph"/>
              <w:numPr>
                <w:ilvl w:val="1"/>
                <w:numId w:val="22"/>
              </w:numPr>
              <w:rPr>
                <w:rFonts w:ascii="Arial" w:hAnsi="Arial" w:cs="Arial"/>
                <w:sz w:val="20"/>
              </w:rPr>
            </w:pPr>
            <w:r w:rsidRPr="00E325CA">
              <w:rPr>
                <w:rFonts w:ascii="Arial" w:hAnsi="Arial" w:cs="Arial"/>
                <w:b/>
                <w:sz w:val="20"/>
              </w:rPr>
              <w:t>John’s Gospel</w:t>
            </w:r>
            <w:r>
              <w:rPr>
                <w:rFonts w:ascii="Arial" w:hAnsi="Arial" w:cs="Arial"/>
                <w:sz w:val="20"/>
              </w:rPr>
              <w:t xml:space="preserve"> states that “</w:t>
            </w:r>
            <w:r w:rsidRPr="00E325CA">
              <w:rPr>
                <w:rFonts w:ascii="Arial" w:hAnsi="Arial" w:cs="Arial"/>
                <w:i/>
                <w:sz w:val="20"/>
              </w:rPr>
              <w:t>the Word became flesh and lived among us for a while</w:t>
            </w:r>
            <w:r>
              <w:rPr>
                <w:rFonts w:ascii="Arial" w:hAnsi="Arial" w:cs="Arial"/>
                <w:sz w:val="20"/>
              </w:rPr>
              <w:t xml:space="preserve">”, linking the Word with Jesus. </w:t>
            </w:r>
          </w:p>
          <w:p w14:paraId="61046C2A" w14:textId="77777777" w:rsidR="005A53DD" w:rsidRDefault="005A53DD" w:rsidP="005A53DD">
            <w:pPr>
              <w:pStyle w:val="ListParagraph"/>
              <w:numPr>
                <w:ilvl w:val="1"/>
                <w:numId w:val="22"/>
              </w:numPr>
              <w:rPr>
                <w:rFonts w:ascii="Arial" w:hAnsi="Arial" w:cs="Arial"/>
                <w:sz w:val="20"/>
              </w:rPr>
            </w:pPr>
            <w:r>
              <w:rPr>
                <w:rFonts w:ascii="Arial" w:hAnsi="Arial" w:cs="Arial"/>
                <w:sz w:val="20"/>
              </w:rPr>
              <w:t xml:space="preserve">This passage also shows the importance of Jesus in creation. </w:t>
            </w:r>
          </w:p>
          <w:p w14:paraId="01B6819F" w14:textId="77777777" w:rsidR="00FF286E" w:rsidRDefault="00FF286E" w:rsidP="00FF286E">
            <w:pPr>
              <w:pStyle w:val="ListParagraph"/>
              <w:numPr>
                <w:ilvl w:val="0"/>
                <w:numId w:val="22"/>
              </w:numPr>
              <w:rPr>
                <w:rFonts w:ascii="Arial" w:hAnsi="Arial" w:cs="Arial"/>
                <w:sz w:val="20"/>
              </w:rPr>
            </w:pPr>
            <w:r>
              <w:rPr>
                <w:rFonts w:ascii="Arial" w:hAnsi="Arial" w:cs="Arial"/>
                <w:sz w:val="20"/>
              </w:rPr>
              <w:t xml:space="preserve">In </w:t>
            </w:r>
            <w:r w:rsidRPr="00E325CA">
              <w:rPr>
                <w:rFonts w:ascii="Arial" w:hAnsi="Arial" w:cs="Arial"/>
                <w:b/>
                <w:sz w:val="20"/>
              </w:rPr>
              <w:t>Genesis</w:t>
            </w:r>
            <w:r>
              <w:rPr>
                <w:rFonts w:ascii="Arial" w:hAnsi="Arial" w:cs="Arial"/>
                <w:sz w:val="20"/>
              </w:rPr>
              <w:t>, it states ‘</w:t>
            </w:r>
            <w:r w:rsidRPr="00E325CA">
              <w:rPr>
                <w:rFonts w:ascii="Arial" w:hAnsi="Arial" w:cs="Arial"/>
                <w:i/>
                <w:sz w:val="20"/>
              </w:rPr>
              <w:t>the earth was formless…and the Spirit of God was hovering over the face of the waters’</w:t>
            </w:r>
            <w:r>
              <w:rPr>
                <w:rFonts w:ascii="Arial" w:hAnsi="Arial" w:cs="Arial"/>
                <w:sz w:val="20"/>
              </w:rPr>
              <w:t xml:space="preserve">. This is a reference to the </w:t>
            </w:r>
            <w:r w:rsidRPr="00E325CA">
              <w:rPr>
                <w:rFonts w:ascii="Arial" w:hAnsi="Arial" w:cs="Arial"/>
                <w:b/>
                <w:sz w:val="20"/>
              </w:rPr>
              <w:t>Holy Spirit</w:t>
            </w:r>
            <w:r>
              <w:rPr>
                <w:rFonts w:ascii="Arial" w:hAnsi="Arial" w:cs="Arial"/>
                <w:sz w:val="20"/>
              </w:rPr>
              <w:t>, transforming chaos into order. This image of ‘</w:t>
            </w:r>
            <w:r w:rsidRPr="00E325CA">
              <w:rPr>
                <w:rFonts w:ascii="Arial" w:hAnsi="Arial" w:cs="Arial"/>
                <w:i/>
                <w:sz w:val="20"/>
              </w:rPr>
              <w:t>hovering</w:t>
            </w:r>
            <w:r>
              <w:rPr>
                <w:rFonts w:ascii="Arial" w:hAnsi="Arial" w:cs="Arial"/>
                <w:sz w:val="20"/>
              </w:rPr>
              <w:t xml:space="preserve">’ is often compared to a dove, which is a </w:t>
            </w:r>
            <w:r w:rsidRPr="00E325CA">
              <w:rPr>
                <w:rFonts w:ascii="Arial" w:hAnsi="Arial" w:cs="Arial"/>
                <w:b/>
                <w:sz w:val="20"/>
              </w:rPr>
              <w:t>symbol fo</w:t>
            </w:r>
            <w:r w:rsidR="00E325CA">
              <w:rPr>
                <w:rFonts w:ascii="Arial" w:hAnsi="Arial" w:cs="Arial"/>
                <w:b/>
                <w:sz w:val="20"/>
              </w:rPr>
              <w:t>r the H</w:t>
            </w:r>
            <w:r w:rsidRPr="00E325CA">
              <w:rPr>
                <w:rFonts w:ascii="Arial" w:hAnsi="Arial" w:cs="Arial"/>
                <w:b/>
                <w:sz w:val="20"/>
              </w:rPr>
              <w:t xml:space="preserve">oly </w:t>
            </w:r>
            <w:r w:rsidR="00E325CA">
              <w:rPr>
                <w:rFonts w:ascii="Arial" w:hAnsi="Arial" w:cs="Arial"/>
                <w:b/>
                <w:sz w:val="20"/>
              </w:rPr>
              <w:t>S</w:t>
            </w:r>
            <w:r w:rsidRPr="00E325CA">
              <w:rPr>
                <w:rFonts w:ascii="Arial" w:hAnsi="Arial" w:cs="Arial"/>
                <w:b/>
                <w:sz w:val="20"/>
              </w:rPr>
              <w:t>pirit</w:t>
            </w:r>
            <w:r>
              <w:rPr>
                <w:rFonts w:ascii="Arial" w:hAnsi="Arial" w:cs="Arial"/>
                <w:sz w:val="20"/>
              </w:rPr>
              <w:t xml:space="preserve">. </w:t>
            </w:r>
          </w:p>
          <w:p w14:paraId="519755A0" w14:textId="77777777" w:rsidR="00FF286E" w:rsidRPr="005A53DD" w:rsidRDefault="00FF286E" w:rsidP="00FF286E">
            <w:pPr>
              <w:pStyle w:val="ListParagraph"/>
              <w:numPr>
                <w:ilvl w:val="0"/>
                <w:numId w:val="22"/>
              </w:numPr>
              <w:rPr>
                <w:rFonts w:ascii="Arial" w:hAnsi="Arial" w:cs="Arial"/>
                <w:sz w:val="20"/>
              </w:rPr>
            </w:pPr>
          </w:p>
        </w:tc>
      </w:tr>
      <w:tr w:rsidR="00FF286E" w14:paraId="4C7BBDAF" w14:textId="77777777" w:rsidTr="005C12CB">
        <w:tc>
          <w:tcPr>
            <w:tcW w:w="10456" w:type="dxa"/>
            <w:gridSpan w:val="2"/>
          </w:tcPr>
          <w:p w14:paraId="2593B818" w14:textId="77777777" w:rsidR="00FF286E" w:rsidRPr="00E43B98" w:rsidRDefault="00FF286E">
            <w:pPr>
              <w:rPr>
                <w:rFonts w:ascii="Arial" w:hAnsi="Arial" w:cs="Arial"/>
                <w:b/>
                <w:sz w:val="20"/>
              </w:rPr>
            </w:pPr>
            <w:r w:rsidRPr="00E43B98">
              <w:rPr>
                <w:rFonts w:ascii="Arial" w:hAnsi="Arial" w:cs="Arial"/>
                <w:b/>
                <w:sz w:val="20"/>
              </w:rPr>
              <w:t>How beliefs about creation might influence Christians</w:t>
            </w:r>
          </w:p>
          <w:p w14:paraId="2F0A398D" w14:textId="77777777" w:rsidR="00FF286E" w:rsidRDefault="00FF286E" w:rsidP="00FF286E">
            <w:pPr>
              <w:pStyle w:val="ListParagraph"/>
              <w:numPr>
                <w:ilvl w:val="0"/>
                <w:numId w:val="23"/>
              </w:numPr>
              <w:rPr>
                <w:rFonts w:ascii="Arial" w:hAnsi="Arial" w:cs="Arial"/>
                <w:sz w:val="20"/>
              </w:rPr>
            </w:pPr>
            <w:r>
              <w:rPr>
                <w:rFonts w:ascii="Arial" w:hAnsi="Arial" w:cs="Arial"/>
                <w:sz w:val="20"/>
              </w:rPr>
              <w:t>The creation story explores the idea that humans are made ‘</w:t>
            </w:r>
            <w:r w:rsidRPr="00E325CA">
              <w:rPr>
                <w:rFonts w:ascii="Arial" w:hAnsi="Arial" w:cs="Arial"/>
                <w:i/>
                <w:sz w:val="20"/>
              </w:rPr>
              <w:t>in the image of God</w:t>
            </w:r>
            <w:r>
              <w:rPr>
                <w:rFonts w:ascii="Arial" w:hAnsi="Arial" w:cs="Arial"/>
                <w:sz w:val="20"/>
              </w:rPr>
              <w:t xml:space="preserve">”. This is hugely important in Christian ethics. All </w:t>
            </w:r>
            <w:r w:rsidRPr="00E325CA">
              <w:rPr>
                <w:rFonts w:ascii="Arial" w:hAnsi="Arial" w:cs="Arial"/>
                <w:b/>
                <w:sz w:val="20"/>
              </w:rPr>
              <w:t>humans deserve respect</w:t>
            </w:r>
            <w:r>
              <w:rPr>
                <w:rFonts w:ascii="Arial" w:hAnsi="Arial" w:cs="Arial"/>
                <w:sz w:val="20"/>
              </w:rPr>
              <w:t xml:space="preserve"> and fair treatment because all humans are made in the image of God. All human </w:t>
            </w:r>
            <w:r w:rsidRPr="00E325CA">
              <w:rPr>
                <w:rFonts w:ascii="Arial" w:hAnsi="Arial" w:cs="Arial"/>
                <w:b/>
                <w:sz w:val="20"/>
              </w:rPr>
              <w:t>life is valuable</w:t>
            </w:r>
            <w:r>
              <w:rPr>
                <w:rFonts w:ascii="Arial" w:hAnsi="Arial" w:cs="Arial"/>
                <w:sz w:val="20"/>
              </w:rPr>
              <w:t xml:space="preserve">, which has an </w:t>
            </w:r>
            <w:r w:rsidRPr="00E325CA">
              <w:rPr>
                <w:rFonts w:ascii="Arial" w:hAnsi="Arial" w:cs="Arial"/>
                <w:b/>
                <w:sz w:val="20"/>
              </w:rPr>
              <w:t>impact on moral issues</w:t>
            </w:r>
            <w:r>
              <w:rPr>
                <w:rFonts w:ascii="Arial" w:hAnsi="Arial" w:cs="Arial"/>
                <w:sz w:val="20"/>
              </w:rPr>
              <w:t xml:space="preserve"> such as abortion, war, and capital punishment.</w:t>
            </w:r>
          </w:p>
          <w:p w14:paraId="364E9EFB" w14:textId="77777777" w:rsidR="00FF286E" w:rsidRDefault="00FF286E" w:rsidP="00FF286E">
            <w:pPr>
              <w:pStyle w:val="ListParagraph"/>
              <w:numPr>
                <w:ilvl w:val="0"/>
                <w:numId w:val="23"/>
              </w:numPr>
              <w:rPr>
                <w:rFonts w:ascii="Arial" w:hAnsi="Arial" w:cs="Arial"/>
                <w:sz w:val="20"/>
              </w:rPr>
            </w:pPr>
            <w:r>
              <w:rPr>
                <w:rFonts w:ascii="Arial" w:hAnsi="Arial" w:cs="Arial"/>
                <w:sz w:val="20"/>
              </w:rPr>
              <w:t xml:space="preserve">As all humans are equal, Christians may work to </w:t>
            </w:r>
            <w:r w:rsidRPr="00E325CA">
              <w:rPr>
                <w:rFonts w:ascii="Arial" w:hAnsi="Arial" w:cs="Arial"/>
                <w:b/>
                <w:sz w:val="20"/>
              </w:rPr>
              <w:t>promote social justice</w:t>
            </w:r>
            <w:r>
              <w:rPr>
                <w:rFonts w:ascii="Arial" w:hAnsi="Arial" w:cs="Arial"/>
                <w:sz w:val="20"/>
              </w:rPr>
              <w:t xml:space="preserve"> and equality in society</w:t>
            </w:r>
          </w:p>
          <w:p w14:paraId="0135C4FA" w14:textId="77777777" w:rsidR="00FF286E" w:rsidRDefault="00FF286E" w:rsidP="00FF286E">
            <w:pPr>
              <w:pStyle w:val="ListParagraph"/>
              <w:numPr>
                <w:ilvl w:val="0"/>
                <w:numId w:val="23"/>
              </w:numPr>
              <w:rPr>
                <w:rFonts w:ascii="Arial" w:hAnsi="Arial" w:cs="Arial"/>
                <w:sz w:val="20"/>
              </w:rPr>
            </w:pPr>
            <w:r>
              <w:rPr>
                <w:rFonts w:ascii="Arial" w:hAnsi="Arial" w:cs="Arial"/>
                <w:sz w:val="20"/>
              </w:rPr>
              <w:t xml:space="preserve">Because humans have been given responsibility to care for the world, they may be more likely to work towards </w:t>
            </w:r>
            <w:r w:rsidRPr="00E325CA">
              <w:rPr>
                <w:rFonts w:ascii="Arial" w:hAnsi="Arial" w:cs="Arial"/>
                <w:b/>
                <w:sz w:val="20"/>
              </w:rPr>
              <w:t>promoting environmental issues</w:t>
            </w:r>
            <w:r>
              <w:rPr>
                <w:rFonts w:ascii="Arial" w:hAnsi="Arial" w:cs="Arial"/>
                <w:sz w:val="20"/>
              </w:rPr>
              <w:t xml:space="preserve"> such as recycling or green energy. </w:t>
            </w:r>
          </w:p>
          <w:p w14:paraId="06D24A5E" w14:textId="77777777" w:rsidR="00FF286E" w:rsidRPr="00FF286E" w:rsidRDefault="00FF286E" w:rsidP="00FF286E">
            <w:pPr>
              <w:pStyle w:val="ListParagraph"/>
              <w:numPr>
                <w:ilvl w:val="0"/>
                <w:numId w:val="23"/>
              </w:numPr>
              <w:rPr>
                <w:rFonts w:ascii="Arial" w:hAnsi="Arial" w:cs="Arial"/>
                <w:sz w:val="20"/>
              </w:rPr>
            </w:pPr>
            <w:r>
              <w:rPr>
                <w:rFonts w:ascii="Arial" w:hAnsi="Arial" w:cs="Arial"/>
                <w:sz w:val="20"/>
              </w:rPr>
              <w:t xml:space="preserve">Because the world is made according to God’s structure and order, there is a purpose to everything that happens. This links with the ‘problem of evil’ topic. This can </w:t>
            </w:r>
            <w:r w:rsidRPr="00E325CA">
              <w:rPr>
                <w:rFonts w:ascii="Arial" w:hAnsi="Arial" w:cs="Arial"/>
                <w:b/>
                <w:sz w:val="20"/>
              </w:rPr>
              <w:t>reassure Christians when things go wrong</w:t>
            </w:r>
            <w:r>
              <w:rPr>
                <w:rFonts w:ascii="Arial" w:hAnsi="Arial" w:cs="Arial"/>
                <w:sz w:val="20"/>
              </w:rPr>
              <w:t xml:space="preserve">, that there is a plan behind everything that happens, and they will understand this one day. </w:t>
            </w:r>
          </w:p>
        </w:tc>
      </w:tr>
      <w:tr w:rsidR="00FF286E" w14:paraId="4628D852" w14:textId="77777777" w:rsidTr="005C12CB">
        <w:tc>
          <w:tcPr>
            <w:tcW w:w="10456" w:type="dxa"/>
            <w:gridSpan w:val="2"/>
          </w:tcPr>
          <w:p w14:paraId="4228B722" w14:textId="77777777" w:rsidR="00FF286E" w:rsidRPr="00E43B98" w:rsidRDefault="00FF286E">
            <w:pPr>
              <w:rPr>
                <w:rFonts w:ascii="Arial" w:hAnsi="Arial" w:cs="Arial"/>
                <w:b/>
                <w:sz w:val="20"/>
              </w:rPr>
            </w:pPr>
            <w:r w:rsidRPr="00E43B98">
              <w:rPr>
                <w:rFonts w:ascii="Arial" w:hAnsi="Arial" w:cs="Arial"/>
                <w:b/>
                <w:sz w:val="20"/>
              </w:rPr>
              <w:t>Historic vs Religious truth</w:t>
            </w:r>
          </w:p>
          <w:p w14:paraId="2F065956" w14:textId="77777777" w:rsidR="00FF286E" w:rsidRDefault="00FF286E" w:rsidP="00FF286E">
            <w:pPr>
              <w:pStyle w:val="ListParagraph"/>
              <w:numPr>
                <w:ilvl w:val="0"/>
                <w:numId w:val="24"/>
              </w:numPr>
              <w:rPr>
                <w:rFonts w:ascii="Arial" w:hAnsi="Arial" w:cs="Arial"/>
                <w:sz w:val="20"/>
              </w:rPr>
            </w:pPr>
            <w:r>
              <w:rPr>
                <w:rFonts w:ascii="Arial" w:hAnsi="Arial" w:cs="Arial"/>
                <w:sz w:val="20"/>
              </w:rPr>
              <w:t xml:space="preserve">Some people may argue that historic truth is more important. Atheists may argue this. Because the timeline of the </w:t>
            </w:r>
            <w:r w:rsidR="00362F4F">
              <w:rPr>
                <w:rFonts w:ascii="Arial" w:hAnsi="Arial" w:cs="Arial"/>
                <w:sz w:val="20"/>
              </w:rPr>
              <w:t>Biblical</w:t>
            </w:r>
            <w:r>
              <w:rPr>
                <w:rFonts w:ascii="Arial" w:hAnsi="Arial" w:cs="Arial"/>
                <w:sz w:val="20"/>
              </w:rPr>
              <w:t xml:space="preserve"> creation story has been </w:t>
            </w:r>
            <w:r w:rsidRPr="00E325CA">
              <w:rPr>
                <w:rFonts w:ascii="Arial" w:hAnsi="Arial" w:cs="Arial"/>
                <w:b/>
                <w:sz w:val="20"/>
              </w:rPr>
              <w:t>contradicted by science</w:t>
            </w:r>
            <w:r>
              <w:rPr>
                <w:rFonts w:ascii="Arial" w:hAnsi="Arial" w:cs="Arial"/>
                <w:sz w:val="20"/>
              </w:rPr>
              <w:t xml:space="preserve">, atheists may argue that the creation story has </w:t>
            </w:r>
            <w:r w:rsidRPr="00E325CA">
              <w:rPr>
                <w:rFonts w:ascii="Arial" w:hAnsi="Arial" w:cs="Arial"/>
                <w:b/>
                <w:sz w:val="20"/>
              </w:rPr>
              <w:t>no value</w:t>
            </w:r>
            <w:r>
              <w:rPr>
                <w:rFonts w:ascii="Arial" w:hAnsi="Arial" w:cs="Arial"/>
                <w:sz w:val="20"/>
              </w:rPr>
              <w:t xml:space="preserve">, as it contains </w:t>
            </w:r>
            <w:r w:rsidRPr="00E325CA">
              <w:rPr>
                <w:rFonts w:ascii="Arial" w:hAnsi="Arial" w:cs="Arial"/>
                <w:b/>
                <w:sz w:val="20"/>
              </w:rPr>
              <w:t>no</w:t>
            </w:r>
            <w:r w:rsidR="00362F4F" w:rsidRPr="00E325CA">
              <w:rPr>
                <w:rFonts w:ascii="Arial" w:hAnsi="Arial" w:cs="Arial"/>
                <w:b/>
                <w:sz w:val="20"/>
              </w:rPr>
              <w:t xml:space="preserve"> facts</w:t>
            </w:r>
            <w:r w:rsidR="00362F4F">
              <w:rPr>
                <w:rFonts w:ascii="Arial" w:hAnsi="Arial" w:cs="Arial"/>
                <w:sz w:val="20"/>
              </w:rPr>
              <w:t xml:space="preserve"> about the created world. Christians who believe in the literal creation argue that scientific evidence is flawed – perhaps God created the world to appear older than it is, or perhaps the Devil is trying to lure people away from God</w:t>
            </w:r>
          </w:p>
          <w:p w14:paraId="219E04BF" w14:textId="77777777" w:rsidR="00362F4F" w:rsidRPr="00FF286E" w:rsidRDefault="00362F4F" w:rsidP="00FF286E">
            <w:pPr>
              <w:pStyle w:val="ListParagraph"/>
              <w:numPr>
                <w:ilvl w:val="0"/>
                <w:numId w:val="24"/>
              </w:numPr>
              <w:rPr>
                <w:rFonts w:ascii="Arial" w:hAnsi="Arial" w:cs="Arial"/>
                <w:sz w:val="20"/>
              </w:rPr>
            </w:pPr>
            <w:r>
              <w:rPr>
                <w:rFonts w:ascii="Arial" w:hAnsi="Arial" w:cs="Arial"/>
                <w:sz w:val="20"/>
              </w:rPr>
              <w:t xml:space="preserve">Others may argue that the religious truth is more important. This is because historic truth about creation does </w:t>
            </w:r>
            <w:r w:rsidRPr="00E325CA">
              <w:rPr>
                <w:rFonts w:ascii="Arial" w:hAnsi="Arial" w:cs="Arial"/>
                <w:b/>
                <w:sz w:val="20"/>
              </w:rPr>
              <w:t>not give guidance</w:t>
            </w:r>
            <w:r>
              <w:rPr>
                <w:rFonts w:ascii="Arial" w:hAnsi="Arial" w:cs="Arial"/>
                <w:sz w:val="20"/>
              </w:rPr>
              <w:t xml:space="preserve"> on how to live. It could be seen that it is more important to learn that humans have a </w:t>
            </w:r>
            <w:r w:rsidRPr="00E325CA">
              <w:rPr>
                <w:rFonts w:ascii="Arial" w:hAnsi="Arial" w:cs="Arial"/>
                <w:b/>
                <w:sz w:val="20"/>
              </w:rPr>
              <w:t>special role in creation</w:t>
            </w:r>
            <w:r>
              <w:rPr>
                <w:rFonts w:ascii="Arial" w:hAnsi="Arial" w:cs="Arial"/>
                <w:sz w:val="20"/>
              </w:rPr>
              <w:t xml:space="preserve">, and that God expects them to </w:t>
            </w:r>
            <w:r w:rsidRPr="00E325CA">
              <w:rPr>
                <w:rFonts w:ascii="Arial" w:hAnsi="Arial" w:cs="Arial"/>
                <w:b/>
                <w:sz w:val="20"/>
              </w:rPr>
              <w:t>care for the world</w:t>
            </w:r>
            <w:r>
              <w:rPr>
                <w:rFonts w:ascii="Arial" w:hAnsi="Arial" w:cs="Arial"/>
                <w:sz w:val="20"/>
              </w:rPr>
              <w:t xml:space="preserve">, than the fact that God created plants on the third day of creation. </w:t>
            </w:r>
            <w:r w:rsidRPr="00E325CA">
              <w:rPr>
                <w:rFonts w:ascii="Arial" w:hAnsi="Arial" w:cs="Arial"/>
                <w:b/>
                <w:sz w:val="20"/>
              </w:rPr>
              <w:t>Religious truths also do not rely on historic events</w:t>
            </w:r>
            <w:r>
              <w:rPr>
                <w:rFonts w:ascii="Arial" w:hAnsi="Arial" w:cs="Arial"/>
                <w:sz w:val="20"/>
              </w:rPr>
              <w:t xml:space="preserve">: the importance of humans being made in the image of God remains whether God created the world in 6 days, or whether the world was created by a Big Bang billions of years ago. </w:t>
            </w:r>
          </w:p>
        </w:tc>
      </w:tr>
    </w:tbl>
    <w:p w14:paraId="27FF9FD3" w14:textId="77777777" w:rsidR="004E4151" w:rsidRDefault="004E4151">
      <w:pPr>
        <w:rPr>
          <w:rFonts w:ascii="Arial" w:hAnsi="Arial" w:cs="Arial"/>
          <w:sz w:val="20"/>
        </w:rPr>
      </w:pPr>
    </w:p>
    <w:tbl>
      <w:tblPr>
        <w:tblStyle w:val="TableGrid"/>
        <w:tblW w:w="0" w:type="auto"/>
        <w:tblLook w:val="04A0" w:firstRow="1" w:lastRow="0" w:firstColumn="1" w:lastColumn="0" w:noHBand="0" w:noVBand="1"/>
      </w:tblPr>
      <w:tblGrid>
        <w:gridCol w:w="6059"/>
        <w:gridCol w:w="4397"/>
      </w:tblGrid>
      <w:tr w:rsidR="004E4151" w14:paraId="54F1C529" w14:textId="77777777" w:rsidTr="00E43B98">
        <w:tc>
          <w:tcPr>
            <w:tcW w:w="10456" w:type="dxa"/>
            <w:gridSpan w:val="2"/>
          </w:tcPr>
          <w:p w14:paraId="14A339EC" w14:textId="77777777" w:rsidR="004E4151" w:rsidRPr="00C9753E" w:rsidRDefault="004E4151" w:rsidP="00CB47C9">
            <w:pPr>
              <w:jc w:val="center"/>
              <w:rPr>
                <w:rFonts w:ascii="Arial" w:hAnsi="Arial" w:cs="Arial"/>
                <w:b/>
                <w:sz w:val="20"/>
              </w:rPr>
            </w:pPr>
            <w:r>
              <w:rPr>
                <w:rFonts w:ascii="Arial" w:hAnsi="Arial" w:cs="Arial"/>
                <w:sz w:val="20"/>
              </w:rPr>
              <w:lastRenderedPageBreak/>
              <w:br w:type="page"/>
            </w:r>
            <w:r w:rsidR="005C12CB" w:rsidRPr="00C9753E">
              <w:rPr>
                <w:rFonts w:ascii="Arial" w:hAnsi="Arial" w:cs="Arial"/>
                <w:b/>
                <w:sz w:val="20"/>
              </w:rPr>
              <w:t>THE AFTERLIFE AND JUDGEMENT</w:t>
            </w:r>
          </w:p>
        </w:tc>
      </w:tr>
      <w:tr w:rsidR="004E4151" w14:paraId="71291EE0" w14:textId="77777777" w:rsidTr="00E43B98">
        <w:tc>
          <w:tcPr>
            <w:tcW w:w="6059" w:type="dxa"/>
          </w:tcPr>
          <w:p w14:paraId="5A259919"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Christians believe in life after death. They believe when they die, they will be </w:t>
            </w:r>
            <w:r w:rsidRPr="00360920">
              <w:rPr>
                <w:rFonts w:ascii="Arial" w:hAnsi="Arial" w:cs="Arial"/>
                <w:b/>
                <w:sz w:val="20"/>
              </w:rPr>
              <w:t>judged on how they have lived</w:t>
            </w:r>
            <w:r>
              <w:rPr>
                <w:rFonts w:ascii="Arial" w:hAnsi="Arial" w:cs="Arial"/>
                <w:sz w:val="20"/>
              </w:rPr>
              <w:t>, and this will affect whether they go to a place of reward called Heaven, or punishment, called Hell</w:t>
            </w:r>
          </w:p>
          <w:p w14:paraId="6F6F40CD"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God is loving and just. Christians </w:t>
            </w:r>
            <w:r w:rsidRPr="00360920">
              <w:rPr>
                <w:rFonts w:ascii="Arial" w:hAnsi="Arial" w:cs="Arial"/>
                <w:b/>
                <w:sz w:val="20"/>
              </w:rPr>
              <w:t>trust that he will be fair</w:t>
            </w:r>
            <w:r>
              <w:rPr>
                <w:rFonts w:ascii="Arial" w:hAnsi="Arial" w:cs="Arial"/>
                <w:sz w:val="20"/>
              </w:rPr>
              <w:t xml:space="preserve"> when they receive judgement. A loving God is one who punishes those who deserve it, as well as rewards those who have earned it</w:t>
            </w:r>
          </w:p>
          <w:p w14:paraId="1A15E7D2" w14:textId="77777777" w:rsidR="004E4151" w:rsidRDefault="004E4151" w:rsidP="004E4151">
            <w:pPr>
              <w:pStyle w:val="ListParagraph"/>
              <w:numPr>
                <w:ilvl w:val="0"/>
                <w:numId w:val="16"/>
              </w:numPr>
              <w:rPr>
                <w:rFonts w:ascii="Arial" w:hAnsi="Arial" w:cs="Arial"/>
                <w:sz w:val="20"/>
              </w:rPr>
            </w:pPr>
            <w:r>
              <w:rPr>
                <w:rFonts w:ascii="Arial" w:hAnsi="Arial" w:cs="Arial"/>
                <w:sz w:val="20"/>
              </w:rPr>
              <w:t>Catholics believe in two judgements</w:t>
            </w:r>
          </w:p>
          <w:p w14:paraId="556B13C4" w14:textId="77777777" w:rsidR="004E4151" w:rsidRDefault="004E4151" w:rsidP="004E4151">
            <w:pPr>
              <w:pStyle w:val="ListParagraph"/>
              <w:numPr>
                <w:ilvl w:val="1"/>
                <w:numId w:val="16"/>
              </w:numPr>
              <w:rPr>
                <w:rFonts w:ascii="Arial" w:hAnsi="Arial" w:cs="Arial"/>
                <w:sz w:val="20"/>
              </w:rPr>
            </w:pPr>
            <w:r>
              <w:rPr>
                <w:rFonts w:ascii="Arial" w:hAnsi="Arial" w:cs="Arial"/>
                <w:sz w:val="20"/>
              </w:rPr>
              <w:t xml:space="preserve">The </w:t>
            </w:r>
            <w:r w:rsidRPr="00360920">
              <w:rPr>
                <w:rFonts w:ascii="Arial" w:hAnsi="Arial" w:cs="Arial"/>
                <w:b/>
                <w:sz w:val="20"/>
              </w:rPr>
              <w:t>particular judgement</w:t>
            </w:r>
            <w:r>
              <w:rPr>
                <w:rFonts w:ascii="Arial" w:hAnsi="Arial" w:cs="Arial"/>
                <w:sz w:val="20"/>
              </w:rPr>
              <w:t xml:space="preserve"> happens immediately after death. Most Catholics believe that the dead wait in either peace of torment, for the final judgement. </w:t>
            </w:r>
          </w:p>
          <w:p w14:paraId="07E2340D" w14:textId="77777777" w:rsidR="004E4151" w:rsidRDefault="004E4151" w:rsidP="004E4151">
            <w:pPr>
              <w:pStyle w:val="ListParagraph"/>
              <w:numPr>
                <w:ilvl w:val="1"/>
                <w:numId w:val="16"/>
              </w:numPr>
              <w:rPr>
                <w:rFonts w:ascii="Arial" w:hAnsi="Arial" w:cs="Arial"/>
                <w:sz w:val="20"/>
              </w:rPr>
            </w:pPr>
            <w:r>
              <w:rPr>
                <w:rFonts w:ascii="Arial" w:hAnsi="Arial" w:cs="Arial"/>
                <w:sz w:val="20"/>
              </w:rPr>
              <w:t xml:space="preserve">The </w:t>
            </w:r>
            <w:r w:rsidRPr="00360920">
              <w:rPr>
                <w:rFonts w:ascii="Arial" w:hAnsi="Arial" w:cs="Arial"/>
                <w:b/>
                <w:sz w:val="20"/>
              </w:rPr>
              <w:t>final judgement</w:t>
            </w:r>
            <w:r>
              <w:rPr>
                <w:rFonts w:ascii="Arial" w:hAnsi="Arial" w:cs="Arial"/>
                <w:sz w:val="20"/>
              </w:rPr>
              <w:t xml:space="preserve"> occurs with the </w:t>
            </w:r>
            <w:r w:rsidRPr="00360920">
              <w:rPr>
                <w:rFonts w:ascii="Arial" w:hAnsi="Arial" w:cs="Arial"/>
                <w:b/>
                <w:sz w:val="20"/>
              </w:rPr>
              <w:t xml:space="preserve">Second Coming (or </w:t>
            </w:r>
            <w:r w:rsidR="00CB47C9" w:rsidRPr="00360920">
              <w:rPr>
                <w:rFonts w:ascii="Arial" w:hAnsi="Arial" w:cs="Arial"/>
                <w:b/>
                <w:sz w:val="20"/>
              </w:rPr>
              <w:t>Parousia</w:t>
            </w:r>
            <w:r w:rsidRPr="00360920">
              <w:rPr>
                <w:rFonts w:ascii="Arial" w:hAnsi="Arial" w:cs="Arial"/>
                <w:b/>
                <w:sz w:val="20"/>
              </w:rPr>
              <w:t>)</w:t>
            </w:r>
            <w:r>
              <w:rPr>
                <w:rFonts w:ascii="Arial" w:hAnsi="Arial" w:cs="Arial"/>
                <w:sz w:val="20"/>
              </w:rPr>
              <w:t xml:space="preserve"> of Jesus. The living and the dead will be judged, and they will be resurrected to live forever with God in Heaven, or away from God in Hell. </w:t>
            </w:r>
          </w:p>
          <w:p w14:paraId="0BF39524" w14:textId="77777777" w:rsidR="00A71AC1" w:rsidRDefault="00A71AC1" w:rsidP="00A71AC1">
            <w:pPr>
              <w:pStyle w:val="ListParagraph"/>
              <w:numPr>
                <w:ilvl w:val="0"/>
                <w:numId w:val="16"/>
              </w:numPr>
              <w:rPr>
                <w:rFonts w:ascii="Arial" w:hAnsi="Arial" w:cs="Arial"/>
                <w:sz w:val="20"/>
              </w:rPr>
            </w:pPr>
            <w:r>
              <w:rPr>
                <w:rFonts w:ascii="Arial" w:hAnsi="Arial" w:cs="Arial"/>
                <w:sz w:val="20"/>
              </w:rPr>
              <w:t xml:space="preserve">Catholics also believe in purgatory. This is an intermediate state, where the soul waits if it is destined for Heaven. This is a state of cleansing and purification. </w:t>
            </w:r>
          </w:p>
          <w:p w14:paraId="1AAD4552" w14:textId="77777777" w:rsidR="004E4151" w:rsidRDefault="004E4151" w:rsidP="004E4151">
            <w:pPr>
              <w:pStyle w:val="ListParagraph"/>
              <w:numPr>
                <w:ilvl w:val="0"/>
                <w:numId w:val="16"/>
              </w:numPr>
              <w:rPr>
                <w:rFonts w:ascii="Arial" w:hAnsi="Arial" w:cs="Arial"/>
                <w:sz w:val="20"/>
              </w:rPr>
            </w:pPr>
            <w:r>
              <w:rPr>
                <w:rFonts w:ascii="Arial" w:hAnsi="Arial" w:cs="Arial"/>
                <w:sz w:val="20"/>
              </w:rPr>
              <w:t xml:space="preserve">Some Christians believe that there is no second coming. They agree that humans will be judged based on how they have lived, but that the Bible and Jesus were trying to explain the afterlife symbolically. </w:t>
            </w:r>
          </w:p>
          <w:p w14:paraId="044919F5" w14:textId="77777777" w:rsidR="004E4151" w:rsidRPr="004E4151" w:rsidRDefault="004E4151" w:rsidP="004E4151">
            <w:pPr>
              <w:pStyle w:val="ListParagraph"/>
              <w:numPr>
                <w:ilvl w:val="0"/>
                <w:numId w:val="16"/>
              </w:numPr>
              <w:rPr>
                <w:rFonts w:ascii="Arial" w:hAnsi="Arial" w:cs="Arial"/>
                <w:sz w:val="20"/>
              </w:rPr>
            </w:pPr>
            <w:r>
              <w:rPr>
                <w:rFonts w:ascii="Arial" w:hAnsi="Arial" w:cs="Arial"/>
                <w:sz w:val="20"/>
              </w:rPr>
              <w:t xml:space="preserve">They also believe that words cannot explain the afterlife properly, as no living person has ever experienced it/ </w:t>
            </w:r>
          </w:p>
        </w:tc>
        <w:tc>
          <w:tcPr>
            <w:tcW w:w="4397" w:type="dxa"/>
          </w:tcPr>
          <w:p w14:paraId="03758434" w14:textId="77777777" w:rsidR="004E4151" w:rsidRPr="00CB47C9" w:rsidRDefault="004E4151" w:rsidP="005C12CB">
            <w:pPr>
              <w:rPr>
                <w:rFonts w:ascii="Arial" w:hAnsi="Arial" w:cs="Arial"/>
                <w:b/>
                <w:sz w:val="20"/>
              </w:rPr>
            </w:pPr>
            <w:r w:rsidRPr="00CB47C9">
              <w:rPr>
                <w:rFonts w:ascii="Arial" w:hAnsi="Arial" w:cs="Arial"/>
                <w:b/>
                <w:sz w:val="20"/>
              </w:rPr>
              <w:t>Christian teachings about judgement</w:t>
            </w:r>
          </w:p>
          <w:p w14:paraId="4E5D7B35" w14:textId="77777777" w:rsidR="004E4151" w:rsidRDefault="00CB47C9" w:rsidP="004E4151">
            <w:pPr>
              <w:pStyle w:val="ListParagraph"/>
              <w:numPr>
                <w:ilvl w:val="0"/>
                <w:numId w:val="17"/>
              </w:numPr>
              <w:rPr>
                <w:rFonts w:ascii="Arial" w:hAnsi="Arial" w:cs="Arial"/>
                <w:sz w:val="20"/>
              </w:rPr>
            </w:pPr>
            <w:r>
              <w:rPr>
                <w:rFonts w:ascii="Arial" w:hAnsi="Arial" w:cs="Arial"/>
                <w:sz w:val="20"/>
              </w:rPr>
              <w:t xml:space="preserve">The </w:t>
            </w:r>
            <w:r w:rsidRPr="00CB47C9">
              <w:rPr>
                <w:rFonts w:ascii="Arial" w:hAnsi="Arial" w:cs="Arial"/>
                <w:b/>
                <w:sz w:val="20"/>
              </w:rPr>
              <w:t>Nicene Creed</w:t>
            </w:r>
            <w:r>
              <w:rPr>
                <w:rFonts w:ascii="Arial" w:hAnsi="Arial" w:cs="Arial"/>
                <w:sz w:val="20"/>
              </w:rPr>
              <w:t xml:space="preserve"> states that “Jesus will come in glory to judge the living and the dead”. This suggests it is the Son in the Trinity that delivers judgement</w:t>
            </w:r>
          </w:p>
          <w:p w14:paraId="734C828F" w14:textId="77777777" w:rsidR="00CB47C9" w:rsidRDefault="00CB47C9" w:rsidP="004E4151">
            <w:pPr>
              <w:pStyle w:val="ListParagraph"/>
              <w:numPr>
                <w:ilvl w:val="0"/>
                <w:numId w:val="17"/>
              </w:numPr>
              <w:rPr>
                <w:rFonts w:ascii="Arial" w:hAnsi="Arial" w:cs="Arial"/>
                <w:sz w:val="20"/>
              </w:rPr>
            </w:pPr>
            <w:r>
              <w:rPr>
                <w:rFonts w:ascii="Arial" w:hAnsi="Arial" w:cs="Arial"/>
                <w:sz w:val="20"/>
              </w:rPr>
              <w:t>Evidence for the particular judgement comes from a thief who was crucified alongside Jesus, who was told ‘today you will be with me in paradise’, suggesting his judgement would be immediate</w:t>
            </w:r>
          </w:p>
          <w:p w14:paraId="59398DC7" w14:textId="77777777" w:rsidR="00CB47C9" w:rsidRDefault="00CB47C9" w:rsidP="004E4151">
            <w:pPr>
              <w:pStyle w:val="ListParagraph"/>
              <w:numPr>
                <w:ilvl w:val="0"/>
                <w:numId w:val="17"/>
              </w:numPr>
              <w:rPr>
                <w:rFonts w:ascii="Arial" w:hAnsi="Arial" w:cs="Arial"/>
                <w:sz w:val="20"/>
              </w:rPr>
            </w:pPr>
            <w:r>
              <w:rPr>
                <w:rFonts w:ascii="Arial" w:hAnsi="Arial" w:cs="Arial"/>
                <w:sz w:val="20"/>
              </w:rPr>
              <w:t xml:space="preserve">Evidence for the final judgement comes from </w:t>
            </w:r>
            <w:r w:rsidRPr="00CB47C9">
              <w:rPr>
                <w:rFonts w:ascii="Arial" w:hAnsi="Arial" w:cs="Arial"/>
                <w:b/>
                <w:sz w:val="20"/>
              </w:rPr>
              <w:t>John’s Gospel</w:t>
            </w:r>
            <w:r>
              <w:rPr>
                <w:rFonts w:ascii="Arial" w:hAnsi="Arial" w:cs="Arial"/>
                <w:sz w:val="20"/>
              </w:rPr>
              <w:t xml:space="preserve">, which claims no one has yet entered Heaven – the dead wait for their judgement. </w:t>
            </w:r>
          </w:p>
          <w:p w14:paraId="1000DF71" w14:textId="77777777" w:rsidR="00CB47C9" w:rsidRDefault="00CB47C9" w:rsidP="004E4151">
            <w:pPr>
              <w:pStyle w:val="ListParagraph"/>
              <w:numPr>
                <w:ilvl w:val="0"/>
                <w:numId w:val="17"/>
              </w:numPr>
              <w:rPr>
                <w:rFonts w:ascii="Arial" w:hAnsi="Arial" w:cs="Arial"/>
                <w:sz w:val="20"/>
              </w:rPr>
            </w:pPr>
            <w:r w:rsidRPr="00CB47C9">
              <w:rPr>
                <w:rFonts w:ascii="Arial" w:hAnsi="Arial" w:cs="Arial"/>
                <w:b/>
                <w:sz w:val="20"/>
              </w:rPr>
              <w:t>The Parable of the Rich Man and Lazarus</w:t>
            </w:r>
            <w:r>
              <w:rPr>
                <w:rFonts w:ascii="Arial" w:hAnsi="Arial" w:cs="Arial"/>
                <w:sz w:val="20"/>
              </w:rPr>
              <w:t xml:space="preserve"> warns of a rich man who is sent to Hell, and is unable to cross from there into Heaven. The consequences of human decisions are permanent</w:t>
            </w:r>
          </w:p>
          <w:p w14:paraId="0C88A4DB" w14:textId="77777777" w:rsidR="00CB47C9" w:rsidRPr="004E4151" w:rsidRDefault="00CB47C9" w:rsidP="004E4151">
            <w:pPr>
              <w:pStyle w:val="ListParagraph"/>
              <w:numPr>
                <w:ilvl w:val="0"/>
                <w:numId w:val="17"/>
              </w:numPr>
              <w:rPr>
                <w:rFonts w:ascii="Arial" w:hAnsi="Arial" w:cs="Arial"/>
                <w:sz w:val="20"/>
              </w:rPr>
            </w:pPr>
            <w:r w:rsidRPr="00CB47C9">
              <w:rPr>
                <w:rFonts w:ascii="Arial" w:hAnsi="Arial" w:cs="Arial"/>
                <w:b/>
                <w:sz w:val="20"/>
              </w:rPr>
              <w:t>The Parable of the Sheep and Goats</w:t>
            </w:r>
            <w:r>
              <w:rPr>
                <w:rFonts w:ascii="Arial" w:hAnsi="Arial" w:cs="Arial"/>
                <w:sz w:val="20"/>
              </w:rPr>
              <w:t xml:space="preserve"> also states that Jesus will return to judge the living and dead, and that he will decide based on whether people chose to help others during their lives, or ignore people who were suffering. </w:t>
            </w:r>
          </w:p>
        </w:tc>
      </w:tr>
      <w:tr w:rsidR="00CB47C9" w14:paraId="1207BF03" w14:textId="77777777" w:rsidTr="00E43B98">
        <w:tc>
          <w:tcPr>
            <w:tcW w:w="6059" w:type="dxa"/>
          </w:tcPr>
          <w:p w14:paraId="519275DA" w14:textId="77777777" w:rsidR="00B610CC" w:rsidRDefault="00B610CC" w:rsidP="00B610CC">
            <w:pPr>
              <w:rPr>
                <w:rFonts w:ascii="Arial" w:hAnsi="Arial" w:cs="Arial"/>
                <w:b/>
                <w:sz w:val="20"/>
              </w:rPr>
            </w:pPr>
            <w:r>
              <w:rPr>
                <w:rFonts w:ascii="Arial" w:hAnsi="Arial" w:cs="Arial"/>
                <w:b/>
                <w:sz w:val="20"/>
              </w:rPr>
              <w:t>HEAVEN AND HELL</w:t>
            </w:r>
          </w:p>
          <w:p w14:paraId="7AC01D69"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Christianity teaches that Heaven is a place of peace and reward.</w:t>
            </w:r>
          </w:p>
          <w:p w14:paraId="37353098"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 People often think of Heaven as a place in the clouds, with Pearly Gates. People also think of people as angels, with wings and halos</w:t>
            </w:r>
          </w:p>
          <w:p w14:paraId="0E95FCFB"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The Bible teaches that Heaven is not a physical place, but a state of being. It is existence with God, outside of time and space – an eternity of bliss. </w:t>
            </w:r>
          </w:p>
          <w:p w14:paraId="2B16E0C8"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Hell is described as a place of torment, usually a place of fire</w:t>
            </w:r>
          </w:p>
          <w:p w14:paraId="27BA29F5"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In the Middle Ages, paintings of Hell (called Doom Paintings) were used to warn people of the consequences of living a bad life, with demons torturing humans. </w:t>
            </w:r>
          </w:p>
          <w:p w14:paraId="2BE8528E" w14:textId="77777777" w:rsidR="00B610CC" w:rsidRPr="00B610CC" w:rsidRDefault="00B610CC" w:rsidP="00B610CC">
            <w:pPr>
              <w:pStyle w:val="ListParagraph"/>
              <w:numPr>
                <w:ilvl w:val="0"/>
                <w:numId w:val="16"/>
              </w:numPr>
              <w:rPr>
                <w:rFonts w:ascii="Arial" w:hAnsi="Arial" w:cs="Arial"/>
                <w:sz w:val="20"/>
              </w:rPr>
            </w:pPr>
            <w:r w:rsidRPr="00B610CC">
              <w:rPr>
                <w:rFonts w:ascii="Arial" w:hAnsi="Arial" w:cs="Arial"/>
                <w:sz w:val="20"/>
              </w:rPr>
              <w:t xml:space="preserve">More modern interpretations of Hell have it as a state of separation from God. By not following God’s teachings, humans reject him. </w:t>
            </w:r>
          </w:p>
          <w:p w14:paraId="0AB3CE0F" w14:textId="77777777" w:rsidR="00B610CC" w:rsidRPr="00B610CC" w:rsidRDefault="00B610CC" w:rsidP="00B610CC">
            <w:pPr>
              <w:pStyle w:val="ListParagraph"/>
              <w:numPr>
                <w:ilvl w:val="0"/>
                <w:numId w:val="16"/>
              </w:numPr>
              <w:rPr>
                <w:rFonts w:ascii="Arial" w:hAnsi="Arial" w:cs="Arial"/>
                <w:b/>
                <w:sz w:val="20"/>
              </w:rPr>
            </w:pPr>
            <w:r w:rsidRPr="00B610CC">
              <w:rPr>
                <w:rFonts w:ascii="Arial" w:hAnsi="Arial" w:cs="Arial"/>
                <w:sz w:val="20"/>
              </w:rPr>
              <w:t>It is therefore human choice, not God’s will, that some humans go to Hell</w:t>
            </w:r>
          </w:p>
          <w:p w14:paraId="2EF4B8F7" w14:textId="77777777" w:rsidR="00B610CC" w:rsidRPr="00B610CC" w:rsidRDefault="00B610CC" w:rsidP="00B610CC">
            <w:pPr>
              <w:pStyle w:val="ListParagraph"/>
              <w:numPr>
                <w:ilvl w:val="0"/>
                <w:numId w:val="16"/>
              </w:numPr>
              <w:rPr>
                <w:rFonts w:ascii="Arial" w:hAnsi="Arial" w:cs="Arial"/>
                <w:b/>
                <w:sz w:val="20"/>
              </w:rPr>
            </w:pPr>
            <w:r>
              <w:rPr>
                <w:rFonts w:ascii="Arial" w:hAnsi="Arial" w:cs="Arial"/>
                <w:sz w:val="20"/>
              </w:rPr>
              <w:t xml:space="preserve">Some Christians believe that there cannot be a Hell if God is loving, as a loving God would not send people to eternal punishment for a temporary sin. </w:t>
            </w:r>
          </w:p>
          <w:p w14:paraId="7D68B950" w14:textId="77777777" w:rsidR="00B610CC" w:rsidRDefault="00B610CC" w:rsidP="00B610CC">
            <w:pPr>
              <w:pStyle w:val="ListParagraph"/>
              <w:numPr>
                <w:ilvl w:val="0"/>
                <w:numId w:val="16"/>
              </w:numPr>
              <w:rPr>
                <w:rFonts w:ascii="Arial" w:hAnsi="Arial" w:cs="Arial"/>
                <w:sz w:val="20"/>
              </w:rPr>
            </w:pPr>
            <w:r>
              <w:rPr>
                <w:rFonts w:ascii="Arial" w:hAnsi="Arial" w:cs="Arial"/>
                <w:sz w:val="20"/>
              </w:rPr>
              <w:t>They might also believe that God can forgive any sins, so even a person in Hell can be redeemed.</w:t>
            </w:r>
          </w:p>
        </w:tc>
        <w:tc>
          <w:tcPr>
            <w:tcW w:w="4397" w:type="dxa"/>
          </w:tcPr>
          <w:p w14:paraId="359A2D3F" w14:textId="77777777" w:rsidR="00B610CC" w:rsidRPr="00C66154" w:rsidRDefault="00B610CC" w:rsidP="00B610CC">
            <w:pPr>
              <w:pStyle w:val="ListParagraph"/>
              <w:rPr>
                <w:rFonts w:ascii="Arial" w:hAnsi="Arial" w:cs="Arial"/>
                <w:b/>
                <w:sz w:val="20"/>
              </w:rPr>
            </w:pPr>
            <w:r w:rsidRPr="00C66154">
              <w:rPr>
                <w:rFonts w:ascii="Arial" w:hAnsi="Arial" w:cs="Arial"/>
                <w:b/>
                <w:sz w:val="20"/>
              </w:rPr>
              <w:t>RESURRECTION</w:t>
            </w:r>
          </w:p>
          <w:p w14:paraId="76C69509"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Christians believe that their body will be resurrected, like Jesus’ was after the crucifixion. They will be given a new, </w:t>
            </w:r>
            <w:r w:rsidRPr="006A5C0C">
              <w:rPr>
                <w:rFonts w:ascii="Arial" w:hAnsi="Arial" w:cs="Arial"/>
                <w:b/>
                <w:sz w:val="20"/>
              </w:rPr>
              <w:t>spiritual body</w:t>
            </w:r>
            <w:r>
              <w:rPr>
                <w:rFonts w:ascii="Arial" w:hAnsi="Arial" w:cs="Arial"/>
                <w:sz w:val="20"/>
              </w:rPr>
              <w:t xml:space="preserve">, which does not decay, and will live forever. </w:t>
            </w:r>
          </w:p>
          <w:p w14:paraId="3B508197"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Life after resurrection would be very different from mortal life. It is the continuation of an individual, but a different kind of existence. Think about how  a caterpillar changes into a butterfly. </w:t>
            </w:r>
          </w:p>
          <w:p w14:paraId="1A88597F" w14:textId="77777777" w:rsidR="00B610CC" w:rsidRDefault="00B610CC" w:rsidP="00B610CC">
            <w:pPr>
              <w:pStyle w:val="ListParagraph"/>
              <w:numPr>
                <w:ilvl w:val="0"/>
                <w:numId w:val="19"/>
              </w:numPr>
              <w:rPr>
                <w:rFonts w:ascii="Arial" w:hAnsi="Arial" w:cs="Arial"/>
                <w:sz w:val="20"/>
              </w:rPr>
            </w:pPr>
            <w:r>
              <w:rPr>
                <w:rFonts w:ascii="Arial" w:hAnsi="Arial" w:cs="Arial"/>
                <w:sz w:val="20"/>
              </w:rPr>
              <w:t xml:space="preserve">Belief in the resurrection of Jesus is a core part of Christianity. The resurrection is proof that he is the Son of God. It is also proof of life after death for all Christians. St. Paul claimed ‘if Christ had not been raised, your faith is futile’. </w:t>
            </w:r>
          </w:p>
          <w:p w14:paraId="7BDE163B" w14:textId="77777777" w:rsidR="00B610CC" w:rsidRPr="0037461C" w:rsidRDefault="0037461C" w:rsidP="00B610CC">
            <w:pPr>
              <w:pStyle w:val="ListParagraph"/>
              <w:numPr>
                <w:ilvl w:val="0"/>
                <w:numId w:val="19"/>
              </w:numPr>
              <w:rPr>
                <w:rFonts w:ascii="Arial" w:hAnsi="Arial" w:cs="Arial"/>
                <w:sz w:val="20"/>
              </w:rPr>
            </w:pPr>
            <w:r w:rsidRPr="0037461C">
              <w:rPr>
                <w:rFonts w:ascii="Arial" w:hAnsi="Arial" w:cs="Arial"/>
                <w:sz w:val="20"/>
              </w:rPr>
              <w:t>No one really knows what the resurrection will be like – Christians trust that God has the answers</w:t>
            </w:r>
          </w:p>
        </w:tc>
      </w:tr>
      <w:tr w:rsidR="00B610CC" w14:paraId="1A9BA207" w14:textId="77777777" w:rsidTr="00E43B98">
        <w:tc>
          <w:tcPr>
            <w:tcW w:w="10456" w:type="dxa"/>
            <w:gridSpan w:val="2"/>
          </w:tcPr>
          <w:p w14:paraId="4E378704" w14:textId="77777777" w:rsidR="00B610CC" w:rsidRPr="00B610CC" w:rsidRDefault="00B610CC" w:rsidP="00B610CC">
            <w:pPr>
              <w:rPr>
                <w:rFonts w:ascii="Arial" w:hAnsi="Arial" w:cs="Arial"/>
                <w:b/>
                <w:sz w:val="20"/>
              </w:rPr>
            </w:pPr>
            <w:r w:rsidRPr="00B610CC">
              <w:rPr>
                <w:rFonts w:ascii="Arial" w:hAnsi="Arial" w:cs="Arial"/>
                <w:b/>
                <w:sz w:val="20"/>
              </w:rPr>
              <w:t>How do beliefs about the afterlife and judgement influence Christians</w:t>
            </w:r>
          </w:p>
          <w:p w14:paraId="434395BF" w14:textId="77777777" w:rsidR="00B610CC" w:rsidRPr="0037461C" w:rsidRDefault="00B610CC" w:rsidP="00B610CC">
            <w:pPr>
              <w:pStyle w:val="ListParagraph"/>
              <w:numPr>
                <w:ilvl w:val="0"/>
                <w:numId w:val="20"/>
              </w:numPr>
              <w:rPr>
                <w:rFonts w:ascii="Arial" w:hAnsi="Arial" w:cs="Arial"/>
                <w:sz w:val="20"/>
              </w:rPr>
            </w:pPr>
            <w:r w:rsidRPr="0037461C">
              <w:rPr>
                <w:rFonts w:ascii="Arial" w:hAnsi="Arial" w:cs="Arial"/>
                <w:sz w:val="20"/>
              </w:rPr>
              <w:t>If Christians believe their body will be resurrected, then they may choose to be buried rather than cremated</w:t>
            </w:r>
            <w:r w:rsidR="0037461C">
              <w:rPr>
                <w:rFonts w:ascii="Arial" w:hAnsi="Arial" w:cs="Arial"/>
                <w:sz w:val="20"/>
              </w:rPr>
              <w:t xml:space="preserve">. Christians who believe in a spiritual resurrection however may not mind. </w:t>
            </w:r>
          </w:p>
          <w:p w14:paraId="12D48C71"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Christian funerals focus on the next stage of an individuals existence, praying for their entry into Heaven</w:t>
            </w:r>
          </w:p>
          <w:p w14:paraId="7F1C8C89"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Christians believe they will be judged on how they have lived, so they will try and follow the teachings in the Bible and care for others so they can go to Heaven</w:t>
            </w:r>
          </w:p>
          <w:p w14:paraId="05485A89" w14:textId="77777777" w:rsidR="0037461C" w:rsidRPr="0037461C" w:rsidRDefault="0037461C" w:rsidP="00B610CC">
            <w:pPr>
              <w:pStyle w:val="ListParagraph"/>
              <w:numPr>
                <w:ilvl w:val="0"/>
                <w:numId w:val="20"/>
              </w:numPr>
              <w:rPr>
                <w:rFonts w:ascii="Arial" w:hAnsi="Arial" w:cs="Arial"/>
                <w:sz w:val="20"/>
              </w:rPr>
            </w:pPr>
            <w:r w:rsidRPr="0037461C">
              <w:rPr>
                <w:rFonts w:ascii="Arial" w:hAnsi="Arial" w:cs="Arial"/>
                <w:sz w:val="20"/>
              </w:rPr>
              <w:t xml:space="preserve">Christians who believe in Hell may also be less likely to behave badly, out of fear of punishment. </w:t>
            </w:r>
          </w:p>
          <w:p w14:paraId="43C5E980" w14:textId="77777777" w:rsidR="00B610CC" w:rsidRPr="00C66154" w:rsidRDefault="00B610CC" w:rsidP="00B610CC">
            <w:pPr>
              <w:pStyle w:val="ListParagraph"/>
              <w:rPr>
                <w:rFonts w:ascii="Arial" w:hAnsi="Arial" w:cs="Arial"/>
                <w:b/>
                <w:sz w:val="20"/>
              </w:rPr>
            </w:pPr>
          </w:p>
        </w:tc>
      </w:tr>
    </w:tbl>
    <w:p w14:paraId="5FA3A7CE" w14:textId="77777777" w:rsidR="00FF4A07" w:rsidRDefault="00FF4A07">
      <w:pPr>
        <w:rPr>
          <w:rFonts w:ascii="Arial" w:hAnsi="Arial" w:cs="Arial"/>
          <w:sz w:val="20"/>
        </w:rPr>
      </w:pPr>
    </w:p>
    <w:tbl>
      <w:tblPr>
        <w:tblStyle w:val="TableGrid"/>
        <w:tblW w:w="0" w:type="auto"/>
        <w:tblLook w:val="04A0" w:firstRow="1" w:lastRow="0" w:firstColumn="1" w:lastColumn="0" w:noHBand="0" w:noVBand="1"/>
      </w:tblPr>
      <w:tblGrid>
        <w:gridCol w:w="5228"/>
        <w:gridCol w:w="5228"/>
      </w:tblGrid>
      <w:tr w:rsidR="00362F4F" w14:paraId="7B5547AE" w14:textId="77777777" w:rsidTr="005C12CB">
        <w:tc>
          <w:tcPr>
            <w:tcW w:w="10456" w:type="dxa"/>
            <w:gridSpan w:val="2"/>
          </w:tcPr>
          <w:p w14:paraId="24696BB2" w14:textId="77777777" w:rsidR="00362F4F" w:rsidRPr="00E51F82" w:rsidRDefault="007D223F" w:rsidP="00E51F82">
            <w:pPr>
              <w:jc w:val="center"/>
              <w:rPr>
                <w:rFonts w:ascii="Arial" w:hAnsi="Arial" w:cs="Arial"/>
                <w:b/>
                <w:sz w:val="20"/>
              </w:rPr>
            </w:pPr>
            <w:r w:rsidRPr="00E51F82">
              <w:rPr>
                <w:rFonts w:ascii="Arial" w:hAnsi="Arial" w:cs="Arial"/>
                <w:b/>
                <w:sz w:val="20"/>
              </w:rPr>
              <w:lastRenderedPageBreak/>
              <w:t>INCARNATION</w:t>
            </w:r>
            <w:r>
              <w:rPr>
                <w:rFonts w:ascii="Arial" w:hAnsi="Arial" w:cs="Arial"/>
                <w:b/>
                <w:sz w:val="20"/>
              </w:rPr>
              <w:t xml:space="preserve"> OF JESUS</w:t>
            </w:r>
          </w:p>
        </w:tc>
      </w:tr>
      <w:tr w:rsidR="00362F4F" w14:paraId="38C786BC" w14:textId="77777777" w:rsidTr="00362F4F">
        <w:tc>
          <w:tcPr>
            <w:tcW w:w="5228" w:type="dxa"/>
          </w:tcPr>
          <w:p w14:paraId="11ABCB03" w14:textId="77777777" w:rsidR="00362F4F" w:rsidRDefault="00362F4F" w:rsidP="00362F4F">
            <w:pPr>
              <w:pStyle w:val="ListParagraph"/>
              <w:numPr>
                <w:ilvl w:val="0"/>
                <w:numId w:val="25"/>
              </w:numPr>
              <w:rPr>
                <w:rFonts w:ascii="Arial" w:hAnsi="Arial" w:cs="Arial"/>
                <w:sz w:val="20"/>
              </w:rPr>
            </w:pPr>
            <w:r w:rsidRPr="00007BEC">
              <w:rPr>
                <w:rFonts w:ascii="Arial" w:hAnsi="Arial" w:cs="Arial"/>
                <w:b/>
                <w:sz w:val="20"/>
              </w:rPr>
              <w:t>Incarnation</w:t>
            </w:r>
            <w:r>
              <w:rPr>
                <w:rFonts w:ascii="Arial" w:hAnsi="Arial" w:cs="Arial"/>
                <w:sz w:val="20"/>
              </w:rPr>
              <w:t xml:space="preserve"> means ‘</w:t>
            </w:r>
            <w:r w:rsidRPr="00007BEC">
              <w:rPr>
                <w:rFonts w:ascii="Arial" w:hAnsi="Arial" w:cs="Arial"/>
                <w:i/>
                <w:sz w:val="20"/>
              </w:rPr>
              <w:t>in flesh’</w:t>
            </w:r>
            <w:r>
              <w:rPr>
                <w:rFonts w:ascii="Arial" w:hAnsi="Arial" w:cs="Arial"/>
                <w:sz w:val="20"/>
              </w:rPr>
              <w:t>. It refers to God becoming human and living on Earth in the form of Jesus</w:t>
            </w:r>
          </w:p>
          <w:p w14:paraId="0697DBAE" w14:textId="77777777" w:rsidR="00362F4F" w:rsidRDefault="00362F4F" w:rsidP="00362F4F">
            <w:pPr>
              <w:pStyle w:val="ListParagraph"/>
              <w:numPr>
                <w:ilvl w:val="0"/>
                <w:numId w:val="25"/>
              </w:numPr>
              <w:rPr>
                <w:rFonts w:ascii="Arial" w:hAnsi="Arial" w:cs="Arial"/>
                <w:sz w:val="20"/>
              </w:rPr>
            </w:pPr>
            <w:r>
              <w:rPr>
                <w:rFonts w:ascii="Arial" w:hAnsi="Arial" w:cs="Arial"/>
                <w:sz w:val="20"/>
              </w:rPr>
              <w:t>Christians believe God is both fully human, and fully divine. This is called the ‘</w:t>
            </w:r>
            <w:r w:rsidRPr="00007BEC">
              <w:rPr>
                <w:rFonts w:ascii="Arial" w:hAnsi="Arial" w:cs="Arial"/>
                <w:b/>
                <w:sz w:val="20"/>
              </w:rPr>
              <w:t>hypostatic union’</w:t>
            </w:r>
            <w:r>
              <w:rPr>
                <w:rFonts w:ascii="Arial" w:hAnsi="Arial" w:cs="Arial"/>
                <w:sz w:val="20"/>
              </w:rPr>
              <w:t xml:space="preserve">. This makes him different from </w:t>
            </w:r>
            <w:r w:rsidRPr="00007BEC">
              <w:rPr>
                <w:rFonts w:ascii="Arial" w:hAnsi="Arial" w:cs="Arial"/>
                <w:b/>
                <w:sz w:val="20"/>
              </w:rPr>
              <w:t>demigods</w:t>
            </w:r>
            <w:r>
              <w:rPr>
                <w:rFonts w:ascii="Arial" w:hAnsi="Arial" w:cs="Arial"/>
                <w:sz w:val="20"/>
              </w:rPr>
              <w:t>, or half gods, who are common in Roman and Greek mythology (e.g. Heracles)</w:t>
            </w:r>
          </w:p>
          <w:p w14:paraId="0AD34E6C" w14:textId="77777777" w:rsidR="00362F4F" w:rsidRDefault="00362F4F" w:rsidP="00362F4F">
            <w:pPr>
              <w:pStyle w:val="ListParagraph"/>
              <w:numPr>
                <w:ilvl w:val="0"/>
                <w:numId w:val="25"/>
              </w:numPr>
              <w:rPr>
                <w:rFonts w:ascii="Arial" w:hAnsi="Arial" w:cs="Arial"/>
                <w:sz w:val="20"/>
              </w:rPr>
            </w:pPr>
            <w:r>
              <w:rPr>
                <w:rFonts w:ascii="Arial" w:hAnsi="Arial" w:cs="Arial"/>
                <w:sz w:val="20"/>
              </w:rPr>
              <w:t xml:space="preserve">This is another concept that is difficult to fully understand and seems to defy logic. However, God is mysterious. </w:t>
            </w:r>
          </w:p>
          <w:p w14:paraId="67743F27" w14:textId="77777777" w:rsidR="00362F4F" w:rsidRDefault="00942387" w:rsidP="00362F4F">
            <w:pPr>
              <w:pStyle w:val="ListParagraph"/>
              <w:numPr>
                <w:ilvl w:val="0"/>
                <w:numId w:val="25"/>
              </w:numPr>
              <w:rPr>
                <w:rFonts w:ascii="Arial" w:hAnsi="Arial" w:cs="Arial"/>
                <w:sz w:val="20"/>
              </w:rPr>
            </w:pPr>
            <w:r>
              <w:rPr>
                <w:rFonts w:ascii="Arial" w:hAnsi="Arial" w:cs="Arial"/>
                <w:sz w:val="20"/>
              </w:rPr>
              <w:t xml:space="preserve">The Bible teaches that Jesus’ mother Mary was a virgin, and only God could create life this way. </w:t>
            </w:r>
          </w:p>
          <w:p w14:paraId="71A7A4AA" w14:textId="77777777" w:rsidR="00942387" w:rsidRDefault="00942387" w:rsidP="00942387">
            <w:pPr>
              <w:pStyle w:val="ListParagraph"/>
              <w:numPr>
                <w:ilvl w:val="1"/>
                <w:numId w:val="25"/>
              </w:numPr>
              <w:rPr>
                <w:rFonts w:ascii="Arial" w:hAnsi="Arial" w:cs="Arial"/>
                <w:sz w:val="20"/>
              </w:rPr>
            </w:pPr>
            <w:r>
              <w:rPr>
                <w:rFonts w:ascii="Arial" w:hAnsi="Arial" w:cs="Arial"/>
                <w:sz w:val="20"/>
              </w:rPr>
              <w:t>Some Christians fully accept this – the Bible is the word of God, and an omnipotent God could easily make someone pregnant!</w:t>
            </w:r>
          </w:p>
          <w:p w14:paraId="4765045F" w14:textId="77777777" w:rsidR="00942387" w:rsidRDefault="00942387" w:rsidP="00942387">
            <w:pPr>
              <w:pStyle w:val="ListParagraph"/>
              <w:numPr>
                <w:ilvl w:val="1"/>
                <w:numId w:val="25"/>
              </w:numPr>
              <w:rPr>
                <w:rFonts w:ascii="Arial" w:hAnsi="Arial" w:cs="Arial"/>
                <w:sz w:val="20"/>
              </w:rPr>
            </w:pPr>
            <w:r>
              <w:rPr>
                <w:rFonts w:ascii="Arial" w:hAnsi="Arial" w:cs="Arial"/>
                <w:sz w:val="20"/>
              </w:rPr>
              <w:t>Others believe that the Nativity stories have religious truths – the events of Jesus’ birth are a mystery, and the Gospel writers created the story to ensure that people understand that Jesus was no ordinary human</w:t>
            </w:r>
          </w:p>
          <w:p w14:paraId="096578AC" w14:textId="77777777" w:rsidR="00942387" w:rsidRPr="00362F4F" w:rsidRDefault="00942387" w:rsidP="00942387">
            <w:pPr>
              <w:pStyle w:val="ListParagraph"/>
              <w:numPr>
                <w:ilvl w:val="0"/>
                <w:numId w:val="25"/>
              </w:numPr>
              <w:rPr>
                <w:rFonts w:ascii="Arial" w:hAnsi="Arial" w:cs="Arial"/>
                <w:sz w:val="20"/>
              </w:rPr>
            </w:pPr>
          </w:p>
        </w:tc>
        <w:tc>
          <w:tcPr>
            <w:tcW w:w="5228" w:type="dxa"/>
          </w:tcPr>
          <w:p w14:paraId="14D30EE4" w14:textId="77777777" w:rsidR="00362F4F" w:rsidRPr="00E51F82" w:rsidRDefault="00362F4F">
            <w:pPr>
              <w:rPr>
                <w:rFonts w:ascii="Arial" w:hAnsi="Arial" w:cs="Arial"/>
                <w:b/>
                <w:sz w:val="20"/>
              </w:rPr>
            </w:pPr>
            <w:r w:rsidRPr="00E51F82">
              <w:rPr>
                <w:rFonts w:ascii="Arial" w:hAnsi="Arial" w:cs="Arial"/>
                <w:b/>
                <w:sz w:val="20"/>
              </w:rPr>
              <w:t>Christian teachings about the incarnation</w:t>
            </w:r>
          </w:p>
          <w:p w14:paraId="7FEF0156" w14:textId="77777777" w:rsidR="00362F4F" w:rsidRDefault="00362F4F" w:rsidP="00362F4F">
            <w:pPr>
              <w:pStyle w:val="ListParagraph"/>
              <w:numPr>
                <w:ilvl w:val="0"/>
                <w:numId w:val="26"/>
              </w:numPr>
              <w:rPr>
                <w:rFonts w:ascii="Arial" w:hAnsi="Arial" w:cs="Arial"/>
                <w:sz w:val="20"/>
              </w:rPr>
            </w:pPr>
            <w:r>
              <w:rPr>
                <w:rFonts w:ascii="Arial" w:hAnsi="Arial" w:cs="Arial"/>
                <w:sz w:val="20"/>
              </w:rPr>
              <w:t>The Gospel of John refers to ‘</w:t>
            </w:r>
            <w:r w:rsidRPr="00007BEC">
              <w:rPr>
                <w:rFonts w:ascii="Arial" w:hAnsi="Arial" w:cs="Arial"/>
                <w:i/>
                <w:sz w:val="20"/>
              </w:rPr>
              <w:t>the Word became flesh and lived among us’</w:t>
            </w:r>
            <w:r>
              <w:rPr>
                <w:rFonts w:ascii="Arial" w:hAnsi="Arial" w:cs="Arial"/>
                <w:sz w:val="20"/>
              </w:rPr>
              <w:t xml:space="preserve">, suggesting that Jesus is God </w:t>
            </w:r>
            <w:r w:rsidRPr="00007BEC">
              <w:rPr>
                <w:rFonts w:ascii="Arial" w:hAnsi="Arial" w:cs="Arial"/>
                <w:b/>
                <w:sz w:val="20"/>
              </w:rPr>
              <w:t>incarnate</w:t>
            </w:r>
            <w:r>
              <w:rPr>
                <w:rFonts w:ascii="Arial" w:hAnsi="Arial" w:cs="Arial"/>
                <w:sz w:val="20"/>
              </w:rPr>
              <w:t xml:space="preserve">, not a </w:t>
            </w:r>
            <w:r w:rsidRPr="00007BEC">
              <w:rPr>
                <w:rFonts w:ascii="Arial" w:hAnsi="Arial" w:cs="Arial"/>
                <w:b/>
                <w:sz w:val="20"/>
              </w:rPr>
              <w:t>demigod</w:t>
            </w:r>
          </w:p>
          <w:p w14:paraId="0F134F82" w14:textId="77777777" w:rsidR="00362F4F" w:rsidRDefault="00362F4F" w:rsidP="00362F4F">
            <w:pPr>
              <w:pStyle w:val="ListParagraph"/>
              <w:numPr>
                <w:ilvl w:val="0"/>
                <w:numId w:val="26"/>
              </w:numPr>
              <w:rPr>
                <w:rFonts w:ascii="Arial" w:hAnsi="Arial" w:cs="Arial"/>
                <w:sz w:val="20"/>
              </w:rPr>
            </w:pPr>
            <w:r>
              <w:rPr>
                <w:rFonts w:ascii="Arial" w:hAnsi="Arial" w:cs="Arial"/>
                <w:sz w:val="20"/>
              </w:rPr>
              <w:t xml:space="preserve">The </w:t>
            </w:r>
            <w:r w:rsidRPr="00007BEC">
              <w:rPr>
                <w:rFonts w:ascii="Arial" w:hAnsi="Arial" w:cs="Arial"/>
                <w:b/>
                <w:sz w:val="20"/>
              </w:rPr>
              <w:t>Catechism of the Catholic Church</w:t>
            </w:r>
            <w:r>
              <w:rPr>
                <w:rFonts w:ascii="Arial" w:hAnsi="Arial" w:cs="Arial"/>
                <w:sz w:val="20"/>
              </w:rPr>
              <w:t xml:space="preserve"> teaches that ‘</w:t>
            </w:r>
            <w:r w:rsidR="00942387" w:rsidRPr="00007BEC">
              <w:rPr>
                <w:rFonts w:ascii="Arial" w:hAnsi="Arial" w:cs="Arial"/>
                <w:i/>
                <w:sz w:val="20"/>
              </w:rPr>
              <w:t>He is truly the Son of God, who without ceasing to be God and Lord, became a man and our brother</w:t>
            </w:r>
            <w:r w:rsidR="00942387">
              <w:rPr>
                <w:rFonts w:ascii="Arial" w:hAnsi="Arial" w:cs="Arial"/>
                <w:sz w:val="20"/>
              </w:rPr>
              <w:t>’</w:t>
            </w:r>
          </w:p>
          <w:p w14:paraId="72DDED17" w14:textId="77777777" w:rsidR="00942387" w:rsidRDefault="00942387" w:rsidP="00362F4F">
            <w:pPr>
              <w:pStyle w:val="ListParagraph"/>
              <w:numPr>
                <w:ilvl w:val="0"/>
                <w:numId w:val="26"/>
              </w:numPr>
              <w:rPr>
                <w:rFonts w:ascii="Arial" w:hAnsi="Arial" w:cs="Arial"/>
                <w:sz w:val="20"/>
              </w:rPr>
            </w:pPr>
            <w:r>
              <w:rPr>
                <w:rFonts w:ascii="Arial" w:hAnsi="Arial" w:cs="Arial"/>
                <w:sz w:val="20"/>
              </w:rPr>
              <w:t xml:space="preserve">The </w:t>
            </w:r>
            <w:r w:rsidRPr="00007BEC">
              <w:rPr>
                <w:rFonts w:ascii="Arial" w:hAnsi="Arial" w:cs="Arial"/>
                <w:b/>
                <w:sz w:val="20"/>
              </w:rPr>
              <w:t>Gospel of Luke</w:t>
            </w:r>
            <w:r>
              <w:rPr>
                <w:rFonts w:ascii="Arial" w:hAnsi="Arial" w:cs="Arial"/>
                <w:sz w:val="20"/>
              </w:rPr>
              <w:t xml:space="preserve"> tells that Mary became pregnant through the Holy Spirit, therefore Jesus </w:t>
            </w:r>
            <w:r w:rsidRPr="00007BEC">
              <w:rPr>
                <w:rFonts w:ascii="Arial" w:hAnsi="Arial" w:cs="Arial"/>
                <w:b/>
                <w:sz w:val="20"/>
              </w:rPr>
              <w:t>did not have a human father</w:t>
            </w:r>
            <w:r>
              <w:rPr>
                <w:rFonts w:ascii="Arial" w:hAnsi="Arial" w:cs="Arial"/>
                <w:sz w:val="20"/>
              </w:rPr>
              <w:t xml:space="preserve">. This is further explained in the </w:t>
            </w:r>
            <w:r w:rsidRPr="00007BEC">
              <w:rPr>
                <w:rFonts w:ascii="Arial" w:hAnsi="Arial" w:cs="Arial"/>
                <w:b/>
                <w:sz w:val="20"/>
              </w:rPr>
              <w:t>Nicene Creed</w:t>
            </w:r>
          </w:p>
          <w:p w14:paraId="46DD7468" w14:textId="77777777" w:rsidR="00942387" w:rsidRPr="00362F4F" w:rsidRDefault="0000124C" w:rsidP="0000124C">
            <w:pPr>
              <w:pStyle w:val="ListParagraph"/>
              <w:numPr>
                <w:ilvl w:val="0"/>
                <w:numId w:val="26"/>
              </w:numPr>
              <w:rPr>
                <w:rFonts w:ascii="Arial" w:hAnsi="Arial" w:cs="Arial"/>
                <w:sz w:val="20"/>
              </w:rPr>
            </w:pPr>
            <w:r w:rsidRPr="0000124C">
              <w:rPr>
                <w:rFonts w:ascii="Arial" w:hAnsi="Arial" w:cs="Arial"/>
                <w:b/>
                <w:sz w:val="20"/>
              </w:rPr>
              <w:t>All Gospels</w:t>
            </w:r>
            <w:r>
              <w:rPr>
                <w:rFonts w:ascii="Arial" w:hAnsi="Arial" w:cs="Arial"/>
                <w:sz w:val="20"/>
              </w:rPr>
              <w:t xml:space="preserve"> contain teachings about Jesus ability to perform miracles, cast out evil spirits, and forgive sins. </w:t>
            </w:r>
          </w:p>
        </w:tc>
      </w:tr>
      <w:tr w:rsidR="00942387" w14:paraId="70DAEB6A" w14:textId="77777777" w:rsidTr="005C12CB">
        <w:tc>
          <w:tcPr>
            <w:tcW w:w="10456" w:type="dxa"/>
            <w:gridSpan w:val="2"/>
          </w:tcPr>
          <w:p w14:paraId="5988A2AD" w14:textId="77777777" w:rsidR="00942387" w:rsidRPr="00E23502" w:rsidRDefault="00942387">
            <w:pPr>
              <w:rPr>
                <w:rFonts w:ascii="Arial" w:hAnsi="Arial" w:cs="Arial"/>
                <w:b/>
                <w:sz w:val="20"/>
              </w:rPr>
            </w:pPr>
            <w:r w:rsidRPr="00E23502">
              <w:rPr>
                <w:rFonts w:ascii="Arial" w:hAnsi="Arial" w:cs="Arial"/>
                <w:b/>
                <w:sz w:val="20"/>
              </w:rPr>
              <w:t xml:space="preserve">Issues with the incarnation of Jesus </w:t>
            </w:r>
          </w:p>
          <w:p w14:paraId="69D5B284" w14:textId="77777777" w:rsidR="00942387" w:rsidRDefault="00C9753E" w:rsidP="00942387">
            <w:pPr>
              <w:pStyle w:val="ListParagraph"/>
              <w:numPr>
                <w:ilvl w:val="0"/>
                <w:numId w:val="27"/>
              </w:numPr>
              <w:rPr>
                <w:rFonts w:ascii="Arial" w:hAnsi="Arial" w:cs="Arial"/>
                <w:sz w:val="20"/>
              </w:rPr>
            </w:pPr>
            <w:r>
              <w:rPr>
                <w:rFonts w:ascii="Arial" w:hAnsi="Arial" w:cs="Arial"/>
                <w:sz w:val="20"/>
              </w:rPr>
              <w:t>No one</w:t>
            </w:r>
            <w:r w:rsidR="00942387">
              <w:rPr>
                <w:rFonts w:ascii="Arial" w:hAnsi="Arial" w:cs="Arial"/>
                <w:sz w:val="20"/>
              </w:rPr>
              <w:t xml:space="preserve"> has ever before or since had a </w:t>
            </w:r>
            <w:r w:rsidR="00942387" w:rsidRPr="00007BEC">
              <w:rPr>
                <w:rFonts w:ascii="Arial" w:hAnsi="Arial" w:cs="Arial"/>
                <w:b/>
                <w:sz w:val="20"/>
              </w:rPr>
              <w:t>virgin birth</w:t>
            </w:r>
            <w:r w:rsidR="00942387">
              <w:rPr>
                <w:rFonts w:ascii="Arial" w:hAnsi="Arial" w:cs="Arial"/>
                <w:sz w:val="20"/>
              </w:rPr>
              <w:t>. While it makes sense for Jesus to have one because he is the Son of God, it does make the story more difficult to believe</w:t>
            </w:r>
          </w:p>
          <w:p w14:paraId="462E72D4" w14:textId="77777777" w:rsidR="00942387" w:rsidRDefault="0045744B" w:rsidP="00942387">
            <w:pPr>
              <w:pStyle w:val="ListParagraph"/>
              <w:numPr>
                <w:ilvl w:val="0"/>
                <w:numId w:val="27"/>
              </w:numPr>
              <w:rPr>
                <w:rFonts w:ascii="Arial" w:hAnsi="Arial" w:cs="Arial"/>
                <w:sz w:val="20"/>
              </w:rPr>
            </w:pPr>
            <w:r w:rsidRPr="00007BEC">
              <w:rPr>
                <w:rFonts w:ascii="Arial" w:hAnsi="Arial" w:cs="Arial"/>
                <w:b/>
                <w:sz w:val="20"/>
              </w:rPr>
              <w:t>None of the Gospel writers were present</w:t>
            </w:r>
            <w:r>
              <w:rPr>
                <w:rFonts w:ascii="Arial" w:hAnsi="Arial" w:cs="Arial"/>
                <w:sz w:val="20"/>
              </w:rPr>
              <w:t xml:space="preserve"> at Jesus birth, so any account they have of these events is based on second hand information at best, and simply made up at worst</w:t>
            </w:r>
          </w:p>
          <w:p w14:paraId="7EF81909" w14:textId="77777777" w:rsidR="0045744B" w:rsidRDefault="0045744B" w:rsidP="00942387">
            <w:pPr>
              <w:pStyle w:val="ListParagraph"/>
              <w:numPr>
                <w:ilvl w:val="0"/>
                <w:numId w:val="27"/>
              </w:numPr>
              <w:rPr>
                <w:rFonts w:ascii="Arial" w:hAnsi="Arial" w:cs="Arial"/>
                <w:sz w:val="20"/>
              </w:rPr>
            </w:pPr>
            <w:r>
              <w:rPr>
                <w:rFonts w:ascii="Arial" w:hAnsi="Arial" w:cs="Arial"/>
                <w:sz w:val="20"/>
              </w:rPr>
              <w:t>Jesus cannot be both fully human and fully God, because God is omnipotent, and humans are not. He would either be living a superhuman life, or he would no longer have the qualities of God e.g. omnipotence</w:t>
            </w:r>
          </w:p>
          <w:p w14:paraId="0EE56F4D" w14:textId="77777777" w:rsidR="000F1AB9" w:rsidRDefault="000F1AB9" w:rsidP="00942387">
            <w:pPr>
              <w:pStyle w:val="ListParagraph"/>
              <w:numPr>
                <w:ilvl w:val="0"/>
                <w:numId w:val="27"/>
              </w:numPr>
              <w:rPr>
                <w:rFonts w:ascii="Arial" w:hAnsi="Arial" w:cs="Arial"/>
                <w:sz w:val="20"/>
              </w:rPr>
            </w:pPr>
            <w:r w:rsidRPr="00007BEC">
              <w:rPr>
                <w:rFonts w:ascii="Arial" w:hAnsi="Arial" w:cs="Arial"/>
                <w:b/>
                <w:sz w:val="20"/>
              </w:rPr>
              <w:t>Jesus communicates with God through prayer</w:t>
            </w:r>
            <w:r>
              <w:rPr>
                <w:rFonts w:ascii="Arial" w:hAnsi="Arial" w:cs="Arial"/>
                <w:sz w:val="20"/>
              </w:rPr>
              <w:t xml:space="preserve"> </w:t>
            </w:r>
            <w:r w:rsidR="00702C4A">
              <w:rPr>
                <w:rFonts w:ascii="Arial" w:hAnsi="Arial" w:cs="Arial"/>
                <w:sz w:val="20"/>
              </w:rPr>
              <w:t>throughout</w:t>
            </w:r>
            <w:r>
              <w:rPr>
                <w:rFonts w:ascii="Arial" w:hAnsi="Arial" w:cs="Arial"/>
                <w:sz w:val="20"/>
              </w:rPr>
              <w:t xml:space="preserve"> the Gospels. Why would Jesus need to do this, if he was God incarnate? Wouldn’t this mean he is talking to himself?</w:t>
            </w:r>
          </w:p>
          <w:p w14:paraId="12EB885C" w14:textId="77777777" w:rsidR="0045744B" w:rsidRPr="00942387" w:rsidRDefault="0045744B" w:rsidP="0045744B">
            <w:pPr>
              <w:pStyle w:val="ListParagraph"/>
              <w:numPr>
                <w:ilvl w:val="1"/>
                <w:numId w:val="27"/>
              </w:numPr>
              <w:rPr>
                <w:rFonts w:ascii="Arial" w:hAnsi="Arial" w:cs="Arial"/>
                <w:sz w:val="20"/>
              </w:rPr>
            </w:pPr>
            <w:r>
              <w:rPr>
                <w:rFonts w:ascii="Arial" w:hAnsi="Arial" w:cs="Arial"/>
                <w:sz w:val="20"/>
              </w:rPr>
              <w:t xml:space="preserve">St. Paul believed that </w:t>
            </w:r>
            <w:r w:rsidRPr="00007BEC">
              <w:rPr>
                <w:rFonts w:ascii="Arial" w:hAnsi="Arial" w:cs="Arial"/>
                <w:b/>
                <w:sz w:val="20"/>
              </w:rPr>
              <w:t>Jesus willingly gave up certain aspects of his divinity</w:t>
            </w:r>
            <w:r>
              <w:rPr>
                <w:rFonts w:ascii="Arial" w:hAnsi="Arial" w:cs="Arial"/>
                <w:sz w:val="20"/>
              </w:rPr>
              <w:t xml:space="preserve">, in particular his omniscience. </w:t>
            </w:r>
            <w:r w:rsidR="000F1AB9">
              <w:rPr>
                <w:rFonts w:ascii="Arial" w:hAnsi="Arial" w:cs="Arial"/>
                <w:sz w:val="20"/>
              </w:rPr>
              <w:t xml:space="preserve">Jesus was always meant to be an example of a perfect person, an example for everyone to follow, so he sacrificed his divine knowledge and omnipotence in order to be fully human. </w:t>
            </w:r>
            <w:r w:rsidR="000F1AB9" w:rsidRPr="00007BEC">
              <w:rPr>
                <w:rFonts w:ascii="Arial" w:hAnsi="Arial" w:cs="Arial"/>
                <w:b/>
                <w:sz w:val="20"/>
              </w:rPr>
              <w:t>Jesus prays to show humans how to pray</w:t>
            </w:r>
            <w:r w:rsidR="000F1AB9">
              <w:rPr>
                <w:rFonts w:ascii="Arial" w:hAnsi="Arial" w:cs="Arial"/>
                <w:sz w:val="20"/>
              </w:rPr>
              <w:t xml:space="preserve">, and how to </w:t>
            </w:r>
            <w:r w:rsidR="000F1AB9" w:rsidRPr="00007BEC">
              <w:rPr>
                <w:rFonts w:ascii="Arial" w:hAnsi="Arial" w:cs="Arial"/>
                <w:b/>
                <w:sz w:val="20"/>
              </w:rPr>
              <w:t>build a relationship with God</w:t>
            </w:r>
            <w:r w:rsidR="000F1AB9">
              <w:rPr>
                <w:rFonts w:ascii="Arial" w:hAnsi="Arial" w:cs="Arial"/>
                <w:sz w:val="20"/>
              </w:rPr>
              <w:t xml:space="preserve">. He’s a </w:t>
            </w:r>
            <w:r w:rsidR="000F1AB9" w:rsidRPr="00007BEC">
              <w:rPr>
                <w:rFonts w:ascii="Arial" w:hAnsi="Arial" w:cs="Arial"/>
                <w:b/>
                <w:sz w:val="20"/>
              </w:rPr>
              <w:t>WAGOLL.</w:t>
            </w:r>
            <w:r w:rsidR="000F1AB9">
              <w:rPr>
                <w:rFonts w:ascii="Arial" w:hAnsi="Arial" w:cs="Arial"/>
                <w:sz w:val="20"/>
              </w:rPr>
              <w:t xml:space="preserve"> </w:t>
            </w:r>
          </w:p>
        </w:tc>
      </w:tr>
      <w:tr w:rsidR="000F1AB9" w14:paraId="23D15377" w14:textId="77777777" w:rsidTr="005C12CB">
        <w:tc>
          <w:tcPr>
            <w:tcW w:w="10456" w:type="dxa"/>
            <w:gridSpan w:val="2"/>
          </w:tcPr>
          <w:p w14:paraId="198631FA" w14:textId="77777777" w:rsidR="000F1AB9" w:rsidRPr="00E23502" w:rsidRDefault="000F1AB9">
            <w:pPr>
              <w:rPr>
                <w:rFonts w:ascii="Arial" w:hAnsi="Arial" w:cs="Arial"/>
                <w:b/>
                <w:sz w:val="20"/>
              </w:rPr>
            </w:pPr>
            <w:r w:rsidRPr="00E23502">
              <w:rPr>
                <w:rFonts w:ascii="Arial" w:hAnsi="Arial" w:cs="Arial"/>
                <w:b/>
                <w:sz w:val="20"/>
              </w:rPr>
              <w:t>How belief in the incarnation influences Christians</w:t>
            </w:r>
          </w:p>
          <w:p w14:paraId="4C381006" w14:textId="77777777" w:rsidR="000F1AB9" w:rsidRDefault="000F1AB9" w:rsidP="000F1AB9">
            <w:pPr>
              <w:pStyle w:val="ListParagraph"/>
              <w:numPr>
                <w:ilvl w:val="0"/>
                <w:numId w:val="28"/>
              </w:numPr>
              <w:rPr>
                <w:rFonts w:ascii="Arial" w:hAnsi="Arial" w:cs="Arial"/>
                <w:sz w:val="20"/>
              </w:rPr>
            </w:pPr>
            <w:r>
              <w:rPr>
                <w:rFonts w:ascii="Arial" w:hAnsi="Arial" w:cs="Arial"/>
                <w:sz w:val="20"/>
              </w:rPr>
              <w:t xml:space="preserve">For God to become human and live among us is a demonstration of </w:t>
            </w:r>
            <w:r w:rsidRPr="00007BEC">
              <w:rPr>
                <w:rFonts w:ascii="Arial" w:hAnsi="Arial" w:cs="Arial"/>
                <w:b/>
                <w:sz w:val="20"/>
              </w:rPr>
              <w:t>how much God cares</w:t>
            </w:r>
            <w:r>
              <w:rPr>
                <w:rFonts w:ascii="Arial" w:hAnsi="Arial" w:cs="Arial"/>
                <w:sz w:val="20"/>
              </w:rPr>
              <w:t xml:space="preserve"> for humanity. That he would ultimately sacrifice Jesus on the cross for the salvation of humans further develops this idea. The Bible teaches </w:t>
            </w:r>
            <w:r w:rsidRPr="00007BEC">
              <w:rPr>
                <w:rFonts w:ascii="Arial" w:hAnsi="Arial" w:cs="Arial"/>
                <w:i/>
                <w:sz w:val="20"/>
              </w:rPr>
              <w:t>‘since God so loved us, let us also love one another’</w:t>
            </w:r>
            <w:r>
              <w:rPr>
                <w:rFonts w:ascii="Arial" w:hAnsi="Arial" w:cs="Arial"/>
                <w:sz w:val="20"/>
              </w:rPr>
              <w:t xml:space="preserve">. Christians might follow this example in their daily lives of caring for others </w:t>
            </w:r>
            <w:r w:rsidR="00007BEC">
              <w:rPr>
                <w:rFonts w:ascii="Arial" w:hAnsi="Arial" w:cs="Arial"/>
                <w:sz w:val="20"/>
              </w:rPr>
              <w:t xml:space="preserve">and showing </w:t>
            </w:r>
            <w:r w:rsidR="00007BEC" w:rsidRPr="00007BEC">
              <w:rPr>
                <w:rFonts w:ascii="Arial" w:hAnsi="Arial" w:cs="Arial"/>
                <w:b/>
                <w:sz w:val="20"/>
              </w:rPr>
              <w:t>agape</w:t>
            </w:r>
            <w:r w:rsidR="00007BEC">
              <w:rPr>
                <w:rFonts w:ascii="Arial" w:hAnsi="Arial" w:cs="Arial"/>
                <w:sz w:val="20"/>
              </w:rPr>
              <w:t xml:space="preserve"> love. </w:t>
            </w:r>
          </w:p>
          <w:p w14:paraId="1DCB859B" w14:textId="77777777" w:rsidR="000F1AB9" w:rsidRPr="000F1AB9" w:rsidRDefault="000F1AB9" w:rsidP="000F1AB9">
            <w:pPr>
              <w:pStyle w:val="ListParagraph"/>
              <w:numPr>
                <w:ilvl w:val="0"/>
                <w:numId w:val="28"/>
              </w:numPr>
              <w:rPr>
                <w:rFonts w:ascii="Arial" w:hAnsi="Arial" w:cs="Arial"/>
                <w:sz w:val="20"/>
              </w:rPr>
            </w:pPr>
            <w:r>
              <w:rPr>
                <w:rFonts w:ascii="Arial" w:hAnsi="Arial" w:cs="Arial"/>
                <w:sz w:val="20"/>
              </w:rPr>
              <w:t xml:space="preserve">The </w:t>
            </w:r>
            <w:r w:rsidRPr="00007BEC">
              <w:rPr>
                <w:rFonts w:ascii="Arial" w:hAnsi="Arial" w:cs="Arial"/>
                <w:b/>
                <w:sz w:val="20"/>
              </w:rPr>
              <w:t>festival of Christmas</w:t>
            </w:r>
            <w:r>
              <w:rPr>
                <w:rFonts w:ascii="Arial" w:hAnsi="Arial" w:cs="Arial"/>
                <w:sz w:val="20"/>
              </w:rPr>
              <w:t xml:space="preserve"> is a celebration of the incarnation of Jesus. This is the second most important festival after Easter, as it celebrates the </w:t>
            </w:r>
            <w:r w:rsidRPr="00007BEC">
              <w:rPr>
                <w:rFonts w:ascii="Arial" w:hAnsi="Arial" w:cs="Arial"/>
                <w:b/>
                <w:sz w:val="20"/>
              </w:rPr>
              <w:t>miracle of his birth</w:t>
            </w:r>
            <w:r>
              <w:rPr>
                <w:rFonts w:ascii="Arial" w:hAnsi="Arial" w:cs="Arial"/>
                <w:sz w:val="20"/>
              </w:rPr>
              <w:t xml:space="preserve">. It is the most widely celebrated birthday of any figure.  </w:t>
            </w:r>
          </w:p>
        </w:tc>
      </w:tr>
    </w:tbl>
    <w:p w14:paraId="307BD300" w14:textId="77777777" w:rsidR="00362F4F" w:rsidRDefault="00362F4F">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807"/>
        <w:gridCol w:w="4649"/>
      </w:tblGrid>
      <w:tr w:rsidR="00114EA1" w14:paraId="3C41F57D" w14:textId="77777777" w:rsidTr="005C12CB">
        <w:tc>
          <w:tcPr>
            <w:tcW w:w="10456" w:type="dxa"/>
            <w:gridSpan w:val="2"/>
          </w:tcPr>
          <w:p w14:paraId="195A6784" w14:textId="77777777" w:rsidR="00114EA1" w:rsidRPr="00C01ADD" w:rsidRDefault="007D223F" w:rsidP="00C9753E">
            <w:pPr>
              <w:jc w:val="center"/>
              <w:rPr>
                <w:rFonts w:ascii="Arial" w:hAnsi="Arial" w:cs="Arial"/>
                <w:b/>
                <w:sz w:val="20"/>
              </w:rPr>
            </w:pPr>
            <w:r>
              <w:rPr>
                <w:rFonts w:ascii="Arial" w:hAnsi="Arial" w:cs="Arial"/>
                <w:b/>
                <w:sz w:val="20"/>
              </w:rPr>
              <w:lastRenderedPageBreak/>
              <w:t>CRUCIFIXION OF JESUS</w:t>
            </w:r>
          </w:p>
        </w:tc>
      </w:tr>
      <w:tr w:rsidR="00114EA1" w14:paraId="5F12BC76" w14:textId="77777777" w:rsidTr="00EB1BF5">
        <w:tc>
          <w:tcPr>
            <w:tcW w:w="5807" w:type="dxa"/>
          </w:tcPr>
          <w:p w14:paraId="4973A1A3" w14:textId="77777777" w:rsidR="00C01ADD" w:rsidRPr="00C01ADD" w:rsidRDefault="00C01ADD" w:rsidP="00C01ADD">
            <w:pPr>
              <w:rPr>
                <w:rFonts w:ascii="Arial" w:hAnsi="Arial" w:cs="Arial"/>
                <w:b/>
                <w:sz w:val="20"/>
              </w:rPr>
            </w:pPr>
            <w:r w:rsidRPr="00C01ADD">
              <w:rPr>
                <w:rFonts w:ascii="Arial" w:hAnsi="Arial" w:cs="Arial"/>
                <w:b/>
                <w:sz w:val="20"/>
              </w:rPr>
              <w:t>WHAT HAPPENED?</w:t>
            </w:r>
          </w:p>
          <w:p w14:paraId="740CD343" w14:textId="77777777" w:rsidR="00114EA1" w:rsidRDefault="00114EA1" w:rsidP="00114EA1">
            <w:pPr>
              <w:pStyle w:val="ListParagraph"/>
              <w:numPr>
                <w:ilvl w:val="0"/>
                <w:numId w:val="29"/>
              </w:numPr>
              <w:rPr>
                <w:rFonts w:ascii="Arial" w:hAnsi="Arial" w:cs="Arial"/>
                <w:sz w:val="20"/>
              </w:rPr>
            </w:pPr>
            <w:r w:rsidRPr="000734E1">
              <w:rPr>
                <w:rFonts w:ascii="Arial" w:hAnsi="Arial" w:cs="Arial"/>
                <w:b/>
                <w:sz w:val="20"/>
              </w:rPr>
              <w:t>Crucifixion</w:t>
            </w:r>
            <w:r>
              <w:rPr>
                <w:rFonts w:ascii="Arial" w:hAnsi="Arial" w:cs="Arial"/>
                <w:sz w:val="20"/>
              </w:rPr>
              <w:t xml:space="preserve"> is a form of execution used by the Romans. It involved tying or nailing a person to a wooden cross and leaving them to </w:t>
            </w:r>
            <w:r w:rsidRPr="000734E1">
              <w:rPr>
                <w:rFonts w:ascii="Arial" w:hAnsi="Arial" w:cs="Arial"/>
                <w:b/>
                <w:sz w:val="20"/>
              </w:rPr>
              <w:t>asphyxiate</w:t>
            </w:r>
            <w:r>
              <w:rPr>
                <w:rFonts w:ascii="Arial" w:hAnsi="Arial" w:cs="Arial"/>
                <w:sz w:val="20"/>
              </w:rPr>
              <w:t xml:space="preserve"> (die from lack of oxygen)</w:t>
            </w:r>
          </w:p>
          <w:p w14:paraId="2B11A482" w14:textId="77777777" w:rsidR="00114EA1" w:rsidRDefault="00114EA1" w:rsidP="00114EA1">
            <w:pPr>
              <w:pStyle w:val="ListParagraph"/>
              <w:numPr>
                <w:ilvl w:val="0"/>
                <w:numId w:val="29"/>
              </w:numPr>
              <w:rPr>
                <w:rFonts w:ascii="Arial" w:hAnsi="Arial" w:cs="Arial"/>
                <w:sz w:val="20"/>
              </w:rPr>
            </w:pPr>
            <w:r>
              <w:rPr>
                <w:rFonts w:ascii="Arial" w:hAnsi="Arial" w:cs="Arial"/>
                <w:sz w:val="20"/>
              </w:rPr>
              <w:t>The crucifixion of Jesus is generally accepted as a historic event, as it is descri</w:t>
            </w:r>
            <w:r w:rsidR="00702C4A">
              <w:rPr>
                <w:rFonts w:ascii="Arial" w:hAnsi="Arial" w:cs="Arial"/>
                <w:sz w:val="20"/>
              </w:rPr>
              <w:t>b</w:t>
            </w:r>
            <w:r>
              <w:rPr>
                <w:rFonts w:ascii="Arial" w:hAnsi="Arial" w:cs="Arial"/>
                <w:sz w:val="20"/>
              </w:rPr>
              <w:t xml:space="preserve">ed in all 4 Gospels, as well as by the </w:t>
            </w:r>
            <w:r w:rsidRPr="000734E1">
              <w:rPr>
                <w:rFonts w:ascii="Arial" w:hAnsi="Arial" w:cs="Arial"/>
                <w:b/>
                <w:sz w:val="20"/>
              </w:rPr>
              <w:t>Roman historian Tacitus</w:t>
            </w:r>
            <w:r>
              <w:rPr>
                <w:rFonts w:ascii="Arial" w:hAnsi="Arial" w:cs="Arial"/>
                <w:sz w:val="20"/>
              </w:rPr>
              <w:t xml:space="preserve">. </w:t>
            </w:r>
          </w:p>
          <w:p w14:paraId="5EE0C9BE" w14:textId="77777777" w:rsidR="00114EA1" w:rsidRDefault="00114EA1" w:rsidP="00114EA1">
            <w:pPr>
              <w:pStyle w:val="ListParagraph"/>
              <w:numPr>
                <w:ilvl w:val="0"/>
                <w:numId w:val="29"/>
              </w:numPr>
              <w:rPr>
                <w:rFonts w:ascii="Arial" w:hAnsi="Arial" w:cs="Arial"/>
                <w:sz w:val="20"/>
              </w:rPr>
            </w:pPr>
            <w:r>
              <w:rPr>
                <w:rFonts w:ascii="Arial" w:hAnsi="Arial" w:cs="Arial"/>
                <w:sz w:val="20"/>
              </w:rPr>
              <w:t xml:space="preserve">Jesus was arrested in the </w:t>
            </w:r>
            <w:r w:rsidRPr="000734E1">
              <w:rPr>
                <w:rFonts w:ascii="Arial" w:hAnsi="Arial" w:cs="Arial"/>
                <w:b/>
                <w:sz w:val="20"/>
              </w:rPr>
              <w:t>Garden of Gethsemane</w:t>
            </w:r>
            <w:r>
              <w:rPr>
                <w:rFonts w:ascii="Arial" w:hAnsi="Arial" w:cs="Arial"/>
                <w:sz w:val="20"/>
              </w:rPr>
              <w:t xml:space="preserve">, after he was </w:t>
            </w:r>
            <w:r w:rsidRPr="000734E1">
              <w:rPr>
                <w:rFonts w:ascii="Arial" w:hAnsi="Arial" w:cs="Arial"/>
                <w:b/>
                <w:sz w:val="20"/>
              </w:rPr>
              <w:t>betrayed by Judas Iscariot</w:t>
            </w:r>
          </w:p>
          <w:p w14:paraId="70A878E7" w14:textId="77777777" w:rsidR="00114EA1" w:rsidRDefault="00114EA1" w:rsidP="00114EA1">
            <w:pPr>
              <w:pStyle w:val="ListParagraph"/>
              <w:numPr>
                <w:ilvl w:val="0"/>
                <w:numId w:val="29"/>
              </w:numPr>
              <w:rPr>
                <w:rFonts w:ascii="Arial" w:hAnsi="Arial" w:cs="Arial"/>
                <w:sz w:val="20"/>
              </w:rPr>
            </w:pPr>
            <w:r>
              <w:rPr>
                <w:rFonts w:ascii="Arial" w:hAnsi="Arial" w:cs="Arial"/>
                <w:sz w:val="20"/>
              </w:rPr>
              <w:t xml:space="preserve">He is taken to the </w:t>
            </w:r>
            <w:r w:rsidRPr="000734E1">
              <w:rPr>
                <w:rFonts w:ascii="Arial" w:hAnsi="Arial" w:cs="Arial"/>
                <w:b/>
                <w:sz w:val="20"/>
              </w:rPr>
              <w:t>Sanhedrin</w:t>
            </w:r>
            <w:r>
              <w:rPr>
                <w:rFonts w:ascii="Arial" w:hAnsi="Arial" w:cs="Arial"/>
                <w:sz w:val="20"/>
              </w:rPr>
              <w:t xml:space="preserve"> (Jewish counc</w:t>
            </w:r>
            <w:r w:rsidR="00D24262">
              <w:rPr>
                <w:rFonts w:ascii="Arial" w:hAnsi="Arial" w:cs="Arial"/>
                <w:sz w:val="20"/>
              </w:rPr>
              <w:t xml:space="preserve">il), who try him for </w:t>
            </w:r>
            <w:r w:rsidR="00D24262" w:rsidRPr="000734E1">
              <w:rPr>
                <w:rFonts w:ascii="Arial" w:hAnsi="Arial" w:cs="Arial"/>
                <w:b/>
                <w:sz w:val="20"/>
              </w:rPr>
              <w:t>blasphemy</w:t>
            </w:r>
            <w:r w:rsidR="00D24262">
              <w:rPr>
                <w:rFonts w:ascii="Arial" w:hAnsi="Arial" w:cs="Arial"/>
                <w:sz w:val="20"/>
              </w:rPr>
              <w:t xml:space="preserve"> (for claiming to be the Son of God)</w:t>
            </w:r>
          </w:p>
          <w:p w14:paraId="0A3331EE"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They cannot give him the death sentence, so he is taken to the Roman governor </w:t>
            </w:r>
            <w:r w:rsidRPr="000734E1">
              <w:rPr>
                <w:rFonts w:ascii="Arial" w:hAnsi="Arial" w:cs="Arial"/>
                <w:b/>
                <w:sz w:val="20"/>
              </w:rPr>
              <w:t>Pilate</w:t>
            </w:r>
            <w:r>
              <w:rPr>
                <w:rFonts w:ascii="Arial" w:hAnsi="Arial" w:cs="Arial"/>
                <w:sz w:val="20"/>
              </w:rPr>
              <w:t xml:space="preserve">, under the charge of </w:t>
            </w:r>
            <w:r w:rsidRPr="000734E1">
              <w:rPr>
                <w:rFonts w:ascii="Arial" w:hAnsi="Arial" w:cs="Arial"/>
                <w:b/>
                <w:sz w:val="20"/>
              </w:rPr>
              <w:t>treason</w:t>
            </w:r>
            <w:r>
              <w:rPr>
                <w:rFonts w:ascii="Arial" w:hAnsi="Arial" w:cs="Arial"/>
                <w:sz w:val="20"/>
              </w:rPr>
              <w:t xml:space="preserve"> (for being the King of the Jews)</w:t>
            </w:r>
          </w:p>
          <w:p w14:paraId="690F1C40"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Pilate offers the crowd who have gathered a </w:t>
            </w:r>
            <w:r w:rsidRPr="000734E1">
              <w:rPr>
                <w:rFonts w:ascii="Arial" w:hAnsi="Arial" w:cs="Arial"/>
                <w:b/>
                <w:sz w:val="20"/>
              </w:rPr>
              <w:t>choice</w:t>
            </w:r>
            <w:r>
              <w:rPr>
                <w:rFonts w:ascii="Arial" w:hAnsi="Arial" w:cs="Arial"/>
                <w:sz w:val="20"/>
              </w:rPr>
              <w:t>, to</w:t>
            </w:r>
            <w:r w:rsidR="00702C4A">
              <w:rPr>
                <w:rFonts w:ascii="Arial" w:hAnsi="Arial" w:cs="Arial"/>
                <w:sz w:val="20"/>
              </w:rPr>
              <w:t xml:space="preserve"> free Jesus, or the murderer </w:t>
            </w:r>
            <w:r w:rsidR="00702C4A" w:rsidRPr="000734E1">
              <w:rPr>
                <w:rFonts w:ascii="Arial" w:hAnsi="Arial" w:cs="Arial"/>
                <w:b/>
                <w:sz w:val="20"/>
              </w:rPr>
              <w:t>Ba</w:t>
            </w:r>
            <w:r w:rsidRPr="000734E1">
              <w:rPr>
                <w:rFonts w:ascii="Arial" w:hAnsi="Arial" w:cs="Arial"/>
                <w:b/>
                <w:sz w:val="20"/>
              </w:rPr>
              <w:t>rab</w:t>
            </w:r>
            <w:r w:rsidR="00702C4A" w:rsidRPr="000734E1">
              <w:rPr>
                <w:rFonts w:ascii="Arial" w:hAnsi="Arial" w:cs="Arial"/>
                <w:b/>
                <w:sz w:val="20"/>
              </w:rPr>
              <w:t>b</w:t>
            </w:r>
            <w:r w:rsidRPr="000734E1">
              <w:rPr>
                <w:rFonts w:ascii="Arial" w:hAnsi="Arial" w:cs="Arial"/>
                <w:b/>
                <w:sz w:val="20"/>
              </w:rPr>
              <w:t>as</w:t>
            </w:r>
            <w:r>
              <w:rPr>
                <w:rFonts w:ascii="Arial" w:hAnsi="Arial" w:cs="Arial"/>
                <w:sz w:val="20"/>
              </w:rPr>
              <w:t xml:space="preserve">. They choose </w:t>
            </w:r>
            <w:r w:rsidR="00702C4A">
              <w:rPr>
                <w:rFonts w:ascii="Arial" w:hAnsi="Arial" w:cs="Arial"/>
                <w:sz w:val="20"/>
              </w:rPr>
              <w:t>Barabbas</w:t>
            </w:r>
          </w:p>
          <w:p w14:paraId="03BBA436" w14:textId="77777777" w:rsidR="00D24262" w:rsidRPr="000734E1" w:rsidRDefault="00D24262" w:rsidP="00114EA1">
            <w:pPr>
              <w:pStyle w:val="ListParagraph"/>
              <w:numPr>
                <w:ilvl w:val="0"/>
                <w:numId w:val="29"/>
              </w:numPr>
              <w:rPr>
                <w:rFonts w:ascii="Arial" w:hAnsi="Arial" w:cs="Arial"/>
                <w:b/>
                <w:sz w:val="20"/>
              </w:rPr>
            </w:pPr>
            <w:r>
              <w:rPr>
                <w:rFonts w:ascii="Arial" w:hAnsi="Arial" w:cs="Arial"/>
                <w:sz w:val="20"/>
              </w:rPr>
              <w:t xml:space="preserve">Jesus is </w:t>
            </w:r>
            <w:r w:rsidRPr="000734E1">
              <w:rPr>
                <w:rFonts w:ascii="Arial" w:hAnsi="Arial" w:cs="Arial"/>
                <w:b/>
                <w:sz w:val="20"/>
              </w:rPr>
              <w:t>beaten, whipped</w:t>
            </w:r>
            <w:r>
              <w:rPr>
                <w:rFonts w:ascii="Arial" w:hAnsi="Arial" w:cs="Arial"/>
                <w:sz w:val="20"/>
              </w:rPr>
              <w:t xml:space="preserve">, and made to wear a </w:t>
            </w:r>
            <w:r w:rsidRPr="000734E1">
              <w:rPr>
                <w:rFonts w:ascii="Arial" w:hAnsi="Arial" w:cs="Arial"/>
                <w:b/>
                <w:sz w:val="20"/>
              </w:rPr>
              <w:t>crown of thorns</w:t>
            </w:r>
          </w:p>
          <w:p w14:paraId="509760BE" w14:textId="77777777" w:rsidR="00D24262" w:rsidRPr="000734E1" w:rsidRDefault="00D24262" w:rsidP="00114EA1">
            <w:pPr>
              <w:pStyle w:val="ListParagraph"/>
              <w:numPr>
                <w:ilvl w:val="0"/>
                <w:numId w:val="29"/>
              </w:numPr>
              <w:rPr>
                <w:rFonts w:ascii="Arial" w:hAnsi="Arial" w:cs="Arial"/>
                <w:b/>
                <w:sz w:val="20"/>
              </w:rPr>
            </w:pPr>
            <w:r>
              <w:rPr>
                <w:rFonts w:ascii="Arial" w:hAnsi="Arial" w:cs="Arial"/>
                <w:sz w:val="20"/>
              </w:rPr>
              <w:t xml:space="preserve">He cannot carry his cross, so it is carried by </w:t>
            </w:r>
            <w:r w:rsidRPr="000734E1">
              <w:rPr>
                <w:rFonts w:ascii="Arial" w:hAnsi="Arial" w:cs="Arial"/>
                <w:b/>
                <w:sz w:val="20"/>
              </w:rPr>
              <w:t>Simon of Cyrene</w:t>
            </w:r>
          </w:p>
          <w:p w14:paraId="5A672A8B"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He is crucified at </w:t>
            </w:r>
            <w:r w:rsidRPr="000734E1">
              <w:rPr>
                <w:rFonts w:ascii="Arial" w:hAnsi="Arial" w:cs="Arial"/>
                <w:b/>
                <w:sz w:val="20"/>
              </w:rPr>
              <w:t>Golgotha</w:t>
            </w:r>
            <w:r>
              <w:rPr>
                <w:rFonts w:ascii="Arial" w:hAnsi="Arial" w:cs="Arial"/>
                <w:sz w:val="20"/>
              </w:rPr>
              <w:t>, meaning ‘place of the skull’. His hands and feet are nailed to the cross</w:t>
            </w:r>
          </w:p>
          <w:p w14:paraId="42D80850"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As he is being crucified, </w:t>
            </w:r>
            <w:r w:rsidRPr="000734E1">
              <w:rPr>
                <w:rFonts w:ascii="Arial" w:hAnsi="Arial" w:cs="Arial"/>
                <w:b/>
                <w:sz w:val="20"/>
              </w:rPr>
              <w:t>darkness covers the land</w:t>
            </w:r>
            <w:r>
              <w:rPr>
                <w:rFonts w:ascii="Arial" w:hAnsi="Arial" w:cs="Arial"/>
                <w:sz w:val="20"/>
              </w:rPr>
              <w:t xml:space="preserve"> for 3 hours</w:t>
            </w:r>
          </w:p>
          <w:p w14:paraId="74C3BB87" w14:textId="77777777" w:rsidR="00D24262" w:rsidRDefault="00D24262" w:rsidP="00114EA1">
            <w:pPr>
              <w:pStyle w:val="ListParagraph"/>
              <w:numPr>
                <w:ilvl w:val="0"/>
                <w:numId w:val="29"/>
              </w:numPr>
              <w:rPr>
                <w:rFonts w:ascii="Arial" w:hAnsi="Arial" w:cs="Arial"/>
                <w:sz w:val="20"/>
              </w:rPr>
            </w:pPr>
            <w:r>
              <w:rPr>
                <w:rFonts w:ascii="Arial" w:hAnsi="Arial" w:cs="Arial"/>
                <w:sz w:val="20"/>
              </w:rPr>
              <w:t>Jesus’ last words, according to Mark, were ‘</w:t>
            </w:r>
            <w:r w:rsidRPr="000734E1">
              <w:rPr>
                <w:rFonts w:ascii="Arial" w:hAnsi="Arial" w:cs="Arial"/>
                <w:i/>
                <w:sz w:val="20"/>
              </w:rPr>
              <w:t>My God, why have you forsaken me</w:t>
            </w:r>
            <w:r>
              <w:rPr>
                <w:rFonts w:ascii="Arial" w:hAnsi="Arial" w:cs="Arial"/>
                <w:sz w:val="20"/>
              </w:rPr>
              <w:t>?’. According to John, they were ‘</w:t>
            </w:r>
            <w:r w:rsidRPr="000734E1">
              <w:rPr>
                <w:rFonts w:ascii="Arial" w:hAnsi="Arial" w:cs="Arial"/>
                <w:i/>
                <w:sz w:val="20"/>
              </w:rPr>
              <w:t>Father, I give you my spirit; it is finished’</w:t>
            </w:r>
            <w:r>
              <w:rPr>
                <w:rFonts w:ascii="Arial" w:hAnsi="Arial" w:cs="Arial"/>
                <w:sz w:val="20"/>
              </w:rPr>
              <w:t xml:space="preserve">. </w:t>
            </w:r>
          </w:p>
          <w:p w14:paraId="13FE1B6A" w14:textId="77777777" w:rsidR="00D24262" w:rsidRDefault="00D24262" w:rsidP="00114EA1">
            <w:pPr>
              <w:pStyle w:val="ListParagraph"/>
              <w:numPr>
                <w:ilvl w:val="0"/>
                <w:numId w:val="29"/>
              </w:numPr>
              <w:rPr>
                <w:rFonts w:ascii="Arial" w:hAnsi="Arial" w:cs="Arial"/>
                <w:sz w:val="20"/>
              </w:rPr>
            </w:pPr>
            <w:r>
              <w:rPr>
                <w:rFonts w:ascii="Arial" w:hAnsi="Arial" w:cs="Arial"/>
                <w:sz w:val="20"/>
              </w:rPr>
              <w:t xml:space="preserve">The </w:t>
            </w:r>
            <w:r w:rsidRPr="000734E1">
              <w:rPr>
                <w:rFonts w:ascii="Arial" w:hAnsi="Arial" w:cs="Arial"/>
                <w:b/>
                <w:sz w:val="20"/>
              </w:rPr>
              <w:t>curtain</w:t>
            </w:r>
            <w:r>
              <w:rPr>
                <w:rFonts w:ascii="Arial" w:hAnsi="Arial" w:cs="Arial"/>
                <w:sz w:val="20"/>
              </w:rPr>
              <w:t xml:space="preserve"> in the Temple that separated the inner sanctum from the rest of the </w:t>
            </w:r>
            <w:r w:rsidR="000734E1">
              <w:rPr>
                <w:rFonts w:ascii="Arial" w:hAnsi="Arial" w:cs="Arial"/>
                <w:sz w:val="20"/>
              </w:rPr>
              <w:t>T</w:t>
            </w:r>
            <w:r>
              <w:rPr>
                <w:rFonts w:ascii="Arial" w:hAnsi="Arial" w:cs="Arial"/>
                <w:sz w:val="20"/>
              </w:rPr>
              <w:t xml:space="preserve">emple </w:t>
            </w:r>
            <w:r w:rsidRPr="000734E1">
              <w:rPr>
                <w:rFonts w:ascii="Arial" w:hAnsi="Arial" w:cs="Arial"/>
                <w:b/>
                <w:sz w:val="20"/>
              </w:rPr>
              <w:t>rips in half</w:t>
            </w:r>
            <w:r>
              <w:rPr>
                <w:rFonts w:ascii="Arial" w:hAnsi="Arial" w:cs="Arial"/>
                <w:sz w:val="20"/>
              </w:rPr>
              <w:t xml:space="preserve"> at the moment of Jesus’ death</w:t>
            </w:r>
          </w:p>
          <w:p w14:paraId="166E5E3E" w14:textId="77777777" w:rsidR="00D24262" w:rsidRPr="00114EA1" w:rsidRDefault="00D24262" w:rsidP="00114EA1">
            <w:pPr>
              <w:pStyle w:val="ListParagraph"/>
              <w:numPr>
                <w:ilvl w:val="0"/>
                <w:numId w:val="29"/>
              </w:numPr>
              <w:rPr>
                <w:rFonts w:ascii="Arial" w:hAnsi="Arial" w:cs="Arial"/>
                <w:sz w:val="20"/>
              </w:rPr>
            </w:pPr>
            <w:r>
              <w:rPr>
                <w:rFonts w:ascii="Arial" w:hAnsi="Arial" w:cs="Arial"/>
                <w:sz w:val="20"/>
              </w:rPr>
              <w:t>A Roman officer remarks ‘</w:t>
            </w:r>
            <w:r w:rsidRPr="000734E1">
              <w:rPr>
                <w:rFonts w:ascii="Arial" w:hAnsi="Arial" w:cs="Arial"/>
                <w:i/>
                <w:sz w:val="20"/>
              </w:rPr>
              <w:t>truly, this man was the Son of God’.</w:t>
            </w:r>
            <w:r>
              <w:rPr>
                <w:rFonts w:ascii="Arial" w:hAnsi="Arial" w:cs="Arial"/>
                <w:sz w:val="20"/>
              </w:rPr>
              <w:t xml:space="preserve"> </w:t>
            </w:r>
          </w:p>
        </w:tc>
        <w:tc>
          <w:tcPr>
            <w:tcW w:w="4649" w:type="dxa"/>
          </w:tcPr>
          <w:p w14:paraId="232234DC" w14:textId="77777777" w:rsidR="00114EA1" w:rsidRPr="00E23502" w:rsidRDefault="00603264">
            <w:pPr>
              <w:rPr>
                <w:rFonts w:ascii="Arial" w:hAnsi="Arial" w:cs="Arial"/>
                <w:b/>
                <w:sz w:val="20"/>
              </w:rPr>
            </w:pPr>
            <w:r w:rsidRPr="00E23502">
              <w:rPr>
                <w:rFonts w:ascii="Arial" w:hAnsi="Arial" w:cs="Arial"/>
                <w:b/>
                <w:sz w:val="20"/>
              </w:rPr>
              <w:t>Why did Jesus die?</w:t>
            </w:r>
          </w:p>
          <w:p w14:paraId="7252A892" w14:textId="77777777" w:rsidR="00603264" w:rsidRDefault="00603264" w:rsidP="00603264">
            <w:pPr>
              <w:pStyle w:val="ListParagraph"/>
              <w:numPr>
                <w:ilvl w:val="0"/>
                <w:numId w:val="30"/>
              </w:numPr>
              <w:rPr>
                <w:rFonts w:ascii="Arial" w:hAnsi="Arial" w:cs="Arial"/>
                <w:sz w:val="20"/>
              </w:rPr>
            </w:pPr>
            <w:r>
              <w:rPr>
                <w:rFonts w:ascii="Arial" w:hAnsi="Arial" w:cs="Arial"/>
                <w:sz w:val="20"/>
              </w:rPr>
              <w:t xml:space="preserve">The </w:t>
            </w:r>
            <w:r w:rsidR="00C9753E">
              <w:rPr>
                <w:rFonts w:ascii="Arial" w:hAnsi="Arial" w:cs="Arial"/>
                <w:sz w:val="20"/>
              </w:rPr>
              <w:t>Sanhedrin</w:t>
            </w:r>
            <w:r>
              <w:rPr>
                <w:rFonts w:ascii="Arial" w:hAnsi="Arial" w:cs="Arial"/>
                <w:sz w:val="20"/>
              </w:rPr>
              <w:t xml:space="preserve"> were </w:t>
            </w:r>
            <w:r w:rsidRPr="000734E1">
              <w:rPr>
                <w:rFonts w:ascii="Arial" w:hAnsi="Arial" w:cs="Arial"/>
                <w:b/>
                <w:sz w:val="20"/>
              </w:rPr>
              <w:t>threatened by his teachings</w:t>
            </w:r>
            <w:r>
              <w:rPr>
                <w:rFonts w:ascii="Arial" w:hAnsi="Arial" w:cs="Arial"/>
                <w:sz w:val="20"/>
              </w:rPr>
              <w:t xml:space="preserve">. Jesus ignored many traditional rules of Judaism, and was critical of the way that religious leaders had power and influence over others. Many Jewish people felt that </w:t>
            </w:r>
            <w:r w:rsidRPr="00CB01CF">
              <w:rPr>
                <w:rFonts w:ascii="Arial" w:hAnsi="Arial" w:cs="Arial"/>
                <w:b/>
                <w:sz w:val="20"/>
              </w:rPr>
              <w:t>Jesus was a troublemaker, and taught things that went against Judaism</w:t>
            </w:r>
            <w:r>
              <w:rPr>
                <w:rFonts w:ascii="Arial" w:hAnsi="Arial" w:cs="Arial"/>
                <w:sz w:val="20"/>
              </w:rPr>
              <w:t xml:space="preserve">. They may have genuinely believed they were doing the right thing by having him executed, or they may have been doing this for their own benefit. </w:t>
            </w:r>
          </w:p>
          <w:p w14:paraId="6819E245" w14:textId="77777777" w:rsidR="00603264" w:rsidRDefault="00603264" w:rsidP="00603264">
            <w:pPr>
              <w:pStyle w:val="ListParagraph"/>
              <w:numPr>
                <w:ilvl w:val="0"/>
                <w:numId w:val="30"/>
              </w:numPr>
              <w:rPr>
                <w:rFonts w:ascii="Arial" w:hAnsi="Arial" w:cs="Arial"/>
                <w:sz w:val="20"/>
              </w:rPr>
            </w:pPr>
            <w:r w:rsidRPr="000734E1">
              <w:rPr>
                <w:rFonts w:ascii="Arial" w:hAnsi="Arial" w:cs="Arial"/>
                <w:b/>
                <w:sz w:val="20"/>
              </w:rPr>
              <w:t>Pilate could not allow Jesus to live</w:t>
            </w:r>
            <w:r>
              <w:rPr>
                <w:rFonts w:ascii="Arial" w:hAnsi="Arial" w:cs="Arial"/>
                <w:sz w:val="20"/>
              </w:rPr>
              <w:t xml:space="preserve">. As the Roman governor, he was responsible for keeping order. The Sanhedrin made claims about Jesus that Pilate could not ignore; he was accused of treason, of claiming to be the King of the Jews, and of inciting a rebellion against Rome. If Pilate had allowed this, </w:t>
            </w:r>
            <w:r w:rsidRPr="000734E1">
              <w:rPr>
                <w:rFonts w:ascii="Arial" w:hAnsi="Arial" w:cs="Arial"/>
                <w:b/>
                <w:sz w:val="20"/>
              </w:rPr>
              <w:t>his job and influence would have been threatened</w:t>
            </w:r>
          </w:p>
          <w:p w14:paraId="440A6D5F" w14:textId="77777777" w:rsidR="00603264" w:rsidRPr="00603264" w:rsidRDefault="00603264" w:rsidP="00603264">
            <w:pPr>
              <w:pStyle w:val="ListParagraph"/>
              <w:numPr>
                <w:ilvl w:val="0"/>
                <w:numId w:val="30"/>
              </w:numPr>
              <w:rPr>
                <w:rFonts w:ascii="Arial" w:hAnsi="Arial" w:cs="Arial"/>
                <w:sz w:val="20"/>
              </w:rPr>
            </w:pPr>
            <w:r>
              <w:rPr>
                <w:rFonts w:ascii="Arial" w:hAnsi="Arial" w:cs="Arial"/>
                <w:sz w:val="20"/>
              </w:rPr>
              <w:t xml:space="preserve">The death of Jesus </w:t>
            </w:r>
            <w:r w:rsidRPr="000734E1">
              <w:rPr>
                <w:rFonts w:ascii="Arial" w:hAnsi="Arial" w:cs="Arial"/>
                <w:b/>
                <w:sz w:val="20"/>
              </w:rPr>
              <w:t>was part of God’s plan for salvation</w:t>
            </w:r>
            <w:r>
              <w:rPr>
                <w:rFonts w:ascii="Arial" w:hAnsi="Arial" w:cs="Arial"/>
                <w:sz w:val="20"/>
              </w:rPr>
              <w:t>. Without his sacrifice, Original Sin could not be ended (see ‘salvation’)</w:t>
            </w:r>
          </w:p>
        </w:tc>
      </w:tr>
      <w:tr w:rsidR="00D24262" w14:paraId="1810A311" w14:textId="77777777" w:rsidTr="005C12CB">
        <w:tc>
          <w:tcPr>
            <w:tcW w:w="10456" w:type="dxa"/>
            <w:gridSpan w:val="2"/>
          </w:tcPr>
          <w:p w14:paraId="6CD4EABC" w14:textId="77777777" w:rsidR="00D24262" w:rsidRPr="00C01ADD" w:rsidRDefault="00EB1BF5">
            <w:pPr>
              <w:rPr>
                <w:rFonts w:ascii="Arial" w:hAnsi="Arial" w:cs="Arial"/>
                <w:b/>
                <w:sz w:val="20"/>
              </w:rPr>
            </w:pPr>
            <w:r w:rsidRPr="00C01ADD">
              <w:rPr>
                <w:rFonts w:ascii="Arial" w:hAnsi="Arial" w:cs="Arial"/>
                <w:b/>
                <w:sz w:val="20"/>
              </w:rPr>
              <w:t>How learning about the crucifixion might influence Christians</w:t>
            </w:r>
          </w:p>
          <w:p w14:paraId="3F3E0F68" w14:textId="77777777" w:rsidR="00603264" w:rsidRDefault="00603264" w:rsidP="00603264">
            <w:pPr>
              <w:pStyle w:val="ListParagraph"/>
              <w:numPr>
                <w:ilvl w:val="0"/>
                <w:numId w:val="31"/>
              </w:numPr>
              <w:rPr>
                <w:rFonts w:ascii="Arial" w:hAnsi="Arial" w:cs="Arial"/>
                <w:sz w:val="20"/>
              </w:rPr>
            </w:pPr>
            <w:r>
              <w:rPr>
                <w:rFonts w:ascii="Arial" w:hAnsi="Arial" w:cs="Arial"/>
                <w:sz w:val="20"/>
              </w:rPr>
              <w:t xml:space="preserve">Learning how God suffered and died for humans might influence Christians to </w:t>
            </w:r>
            <w:r w:rsidRPr="0058019B">
              <w:rPr>
                <w:rFonts w:ascii="Arial" w:hAnsi="Arial" w:cs="Arial"/>
                <w:b/>
                <w:sz w:val="20"/>
              </w:rPr>
              <w:t>put the needs of others before their own</w:t>
            </w:r>
            <w:r>
              <w:rPr>
                <w:rFonts w:ascii="Arial" w:hAnsi="Arial" w:cs="Arial"/>
                <w:sz w:val="20"/>
              </w:rPr>
              <w:t xml:space="preserve">. Many Christians even die to protect others e.g. Maximillian Kolbe, Martin Luther King. </w:t>
            </w:r>
          </w:p>
          <w:p w14:paraId="4AE1CBD7" w14:textId="77777777" w:rsidR="00603264" w:rsidRDefault="00603264" w:rsidP="00603264">
            <w:pPr>
              <w:pStyle w:val="ListParagraph"/>
              <w:numPr>
                <w:ilvl w:val="0"/>
                <w:numId w:val="31"/>
              </w:numPr>
              <w:rPr>
                <w:rFonts w:ascii="Arial" w:hAnsi="Arial" w:cs="Arial"/>
                <w:sz w:val="20"/>
              </w:rPr>
            </w:pPr>
            <w:r>
              <w:rPr>
                <w:rFonts w:ascii="Arial" w:hAnsi="Arial" w:cs="Arial"/>
                <w:sz w:val="20"/>
              </w:rPr>
              <w:t xml:space="preserve">Learning about the brutality of the crucifixion might </w:t>
            </w:r>
            <w:r w:rsidRPr="0058019B">
              <w:rPr>
                <w:rFonts w:ascii="Arial" w:hAnsi="Arial" w:cs="Arial"/>
                <w:b/>
                <w:sz w:val="20"/>
              </w:rPr>
              <w:t>strengthen their belief that God cares for them</w:t>
            </w:r>
            <w:r>
              <w:rPr>
                <w:rFonts w:ascii="Arial" w:hAnsi="Arial" w:cs="Arial"/>
                <w:sz w:val="20"/>
              </w:rPr>
              <w:t xml:space="preserve">, because Jesus’ death was so painful that only a truly loving God would sacrifice his Son for humans this way. </w:t>
            </w:r>
          </w:p>
          <w:p w14:paraId="5355E6BF" w14:textId="77777777" w:rsidR="00EB1BF5" w:rsidRDefault="00EB1BF5" w:rsidP="00603264">
            <w:pPr>
              <w:pStyle w:val="ListParagraph"/>
              <w:numPr>
                <w:ilvl w:val="0"/>
                <w:numId w:val="31"/>
              </w:numPr>
              <w:rPr>
                <w:rFonts w:ascii="Arial" w:hAnsi="Arial" w:cs="Arial"/>
                <w:sz w:val="20"/>
              </w:rPr>
            </w:pPr>
            <w:r>
              <w:rPr>
                <w:rFonts w:ascii="Arial" w:hAnsi="Arial" w:cs="Arial"/>
                <w:sz w:val="20"/>
              </w:rPr>
              <w:t xml:space="preserve">The events of the crucifixion are strongly </w:t>
            </w:r>
            <w:r w:rsidRPr="0058019B">
              <w:rPr>
                <w:rFonts w:ascii="Arial" w:hAnsi="Arial" w:cs="Arial"/>
                <w:b/>
                <w:sz w:val="20"/>
              </w:rPr>
              <w:t>linked with the idea of salvation and atonement</w:t>
            </w:r>
            <w:r>
              <w:rPr>
                <w:rFonts w:ascii="Arial" w:hAnsi="Arial" w:cs="Arial"/>
                <w:sz w:val="20"/>
              </w:rPr>
              <w:t xml:space="preserve">. The tearing of the curtain in the Holy Temple symbolises that the barrier between humans and God has been removed. </w:t>
            </w:r>
          </w:p>
          <w:p w14:paraId="21821FF4" w14:textId="77777777" w:rsidR="00702C4A" w:rsidRPr="00603264" w:rsidRDefault="00702C4A" w:rsidP="00603264">
            <w:pPr>
              <w:pStyle w:val="ListParagraph"/>
              <w:numPr>
                <w:ilvl w:val="0"/>
                <w:numId w:val="31"/>
              </w:numPr>
              <w:rPr>
                <w:rFonts w:ascii="Arial" w:hAnsi="Arial" w:cs="Arial"/>
                <w:sz w:val="20"/>
              </w:rPr>
            </w:pPr>
            <w:r>
              <w:rPr>
                <w:rFonts w:ascii="Arial" w:hAnsi="Arial" w:cs="Arial"/>
                <w:sz w:val="20"/>
              </w:rPr>
              <w:t xml:space="preserve">The fact that a Roman officer acknowledges Jesus as the Son of God shows that Christianity is a </w:t>
            </w:r>
            <w:r w:rsidRPr="0058019B">
              <w:rPr>
                <w:rFonts w:ascii="Arial" w:hAnsi="Arial" w:cs="Arial"/>
                <w:b/>
                <w:sz w:val="20"/>
              </w:rPr>
              <w:t>religion for all people</w:t>
            </w:r>
            <w:r>
              <w:rPr>
                <w:rFonts w:ascii="Arial" w:hAnsi="Arial" w:cs="Arial"/>
                <w:sz w:val="20"/>
              </w:rPr>
              <w:t xml:space="preserve">, Jews and Gentiles (non-Jews) alike. This would have been especially important during the time of Jesus. This might influence modern Christians to try and encourage more people to follow Christianity, and </w:t>
            </w:r>
            <w:r w:rsidRPr="0058019B">
              <w:rPr>
                <w:rFonts w:ascii="Arial" w:hAnsi="Arial" w:cs="Arial"/>
                <w:b/>
                <w:sz w:val="20"/>
              </w:rPr>
              <w:t>not discriminate against others.</w:t>
            </w:r>
            <w:r>
              <w:rPr>
                <w:rFonts w:ascii="Arial" w:hAnsi="Arial" w:cs="Arial"/>
                <w:sz w:val="20"/>
              </w:rPr>
              <w:t xml:space="preserve"> </w:t>
            </w:r>
          </w:p>
        </w:tc>
      </w:tr>
    </w:tbl>
    <w:p w14:paraId="514C8B55" w14:textId="77777777" w:rsidR="00114EA1" w:rsidRDefault="0058019B">
      <w:pPr>
        <w:rPr>
          <w:rFonts w:ascii="Arial" w:hAnsi="Arial" w:cs="Arial"/>
          <w:sz w:val="20"/>
        </w:rPr>
      </w:pPr>
      <w:r>
        <w:rPr>
          <w:noProof/>
          <w:color w:val="0000FF"/>
          <w:lang w:eastAsia="en-GB"/>
        </w:rPr>
        <w:drawing>
          <wp:anchor distT="0" distB="0" distL="114300" distR="114300" simplePos="0" relativeHeight="251654656" behindDoc="0" locked="0" layoutInCell="1" allowOverlap="1" wp14:anchorId="6BBE7B95" wp14:editId="0597FE8A">
            <wp:simplePos x="0" y="0"/>
            <wp:positionH relativeFrom="column">
              <wp:posOffset>3907238</wp:posOffset>
            </wp:positionH>
            <wp:positionV relativeFrom="paragraph">
              <wp:posOffset>53037</wp:posOffset>
            </wp:positionV>
            <wp:extent cx="2657003" cy="2305658"/>
            <wp:effectExtent l="0" t="0" r="0" b="0"/>
            <wp:wrapNone/>
            <wp:docPr id="11" name="Picture 11" descr="Image result for jesus crucifixion quot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crucifixion quot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003" cy="23056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3632" behindDoc="0" locked="0" layoutInCell="1" allowOverlap="1" wp14:anchorId="330CADE7" wp14:editId="0878527C">
            <wp:simplePos x="0" y="0"/>
            <wp:positionH relativeFrom="column">
              <wp:posOffset>-83489</wp:posOffset>
            </wp:positionH>
            <wp:positionV relativeFrom="paragraph">
              <wp:posOffset>46107</wp:posOffset>
            </wp:positionV>
            <wp:extent cx="3280575" cy="2321780"/>
            <wp:effectExtent l="0" t="0" r="0" b="2540"/>
            <wp:wrapNone/>
            <wp:docPr id="6" name="Picture 6" descr="Image result for jesus crucifixion quot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sus crucifixion quot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1744" cy="232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A12A6" w14:textId="77777777" w:rsidR="00362F4F" w:rsidRDefault="00362F4F">
      <w:pPr>
        <w:rPr>
          <w:rFonts w:ascii="Arial" w:hAnsi="Arial" w:cs="Arial"/>
          <w:sz w:val="20"/>
        </w:rPr>
      </w:pPr>
      <w:r>
        <w:rPr>
          <w:rFonts w:ascii="Arial" w:hAnsi="Arial" w:cs="Arial"/>
          <w:sz w:val="20"/>
        </w:rPr>
        <w:br w:type="page"/>
      </w:r>
    </w:p>
    <w:tbl>
      <w:tblPr>
        <w:tblStyle w:val="TableGrid"/>
        <w:tblW w:w="10456" w:type="dxa"/>
        <w:tblLook w:val="04A0" w:firstRow="1" w:lastRow="0" w:firstColumn="1" w:lastColumn="0" w:noHBand="0" w:noVBand="1"/>
      </w:tblPr>
      <w:tblGrid>
        <w:gridCol w:w="6658"/>
        <w:gridCol w:w="3798"/>
      </w:tblGrid>
      <w:tr w:rsidR="00EB1BF5" w14:paraId="57497CD3" w14:textId="77777777" w:rsidTr="0049210A">
        <w:tc>
          <w:tcPr>
            <w:tcW w:w="10456" w:type="dxa"/>
            <w:gridSpan w:val="2"/>
          </w:tcPr>
          <w:p w14:paraId="4BFA2AD1" w14:textId="77777777" w:rsidR="00EB1BF5" w:rsidRPr="00702C4A" w:rsidRDefault="0058019B" w:rsidP="0058019B">
            <w:pPr>
              <w:jc w:val="center"/>
              <w:rPr>
                <w:rFonts w:ascii="Arial" w:hAnsi="Arial" w:cs="Arial"/>
                <w:b/>
                <w:sz w:val="20"/>
              </w:rPr>
            </w:pPr>
            <w:r w:rsidRPr="00702C4A">
              <w:rPr>
                <w:rFonts w:ascii="Arial" w:hAnsi="Arial" w:cs="Arial"/>
                <w:b/>
                <w:sz w:val="20"/>
              </w:rPr>
              <w:lastRenderedPageBreak/>
              <w:t>RESURRECTION</w:t>
            </w:r>
          </w:p>
        </w:tc>
      </w:tr>
      <w:tr w:rsidR="00C01ADD" w14:paraId="61063F20" w14:textId="77777777" w:rsidTr="0049210A">
        <w:tc>
          <w:tcPr>
            <w:tcW w:w="6658" w:type="dxa"/>
          </w:tcPr>
          <w:p w14:paraId="39469B58" w14:textId="77777777" w:rsidR="00C01ADD" w:rsidRPr="00C01ADD" w:rsidRDefault="00C01ADD" w:rsidP="00C01ADD">
            <w:pPr>
              <w:rPr>
                <w:rFonts w:ascii="Arial" w:hAnsi="Arial" w:cs="Arial"/>
                <w:b/>
                <w:sz w:val="20"/>
              </w:rPr>
            </w:pPr>
            <w:r w:rsidRPr="00C01ADD">
              <w:rPr>
                <w:rFonts w:ascii="Arial" w:hAnsi="Arial" w:cs="Arial"/>
                <w:b/>
                <w:sz w:val="20"/>
              </w:rPr>
              <w:t>WHAT HAPPENED?</w:t>
            </w:r>
          </w:p>
          <w:p w14:paraId="64C26000" w14:textId="77777777" w:rsidR="00C01ADD" w:rsidRDefault="00C01ADD" w:rsidP="00C01ADD">
            <w:pPr>
              <w:pStyle w:val="ListParagraph"/>
              <w:rPr>
                <w:rFonts w:ascii="Arial" w:hAnsi="Arial" w:cs="Arial"/>
                <w:sz w:val="20"/>
              </w:rPr>
            </w:pPr>
            <w:r>
              <w:rPr>
                <w:rFonts w:ascii="Arial" w:hAnsi="Arial" w:cs="Arial"/>
                <w:sz w:val="20"/>
              </w:rPr>
              <w:t xml:space="preserve">Following Jesus’ death, he is placed in the tomb of </w:t>
            </w:r>
            <w:r w:rsidRPr="000734E1">
              <w:rPr>
                <w:rFonts w:ascii="Arial" w:hAnsi="Arial" w:cs="Arial"/>
                <w:b/>
                <w:sz w:val="20"/>
              </w:rPr>
              <w:t>Joseph of Arimethea</w:t>
            </w:r>
            <w:r>
              <w:rPr>
                <w:rFonts w:ascii="Arial" w:hAnsi="Arial" w:cs="Arial"/>
                <w:sz w:val="20"/>
              </w:rPr>
              <w:t xml:space="preserve">, as he had no tomb of his own. Also, it was nearing the Sabbath, and the body needed to be made safe very quickly. </w:t>
            </w:r>
          </w:p>
          <w:p w14:paraId="0FE9C276" w14:textId="77777777" w:rsidR="00C01ADD" w:rsidRDefault="00C01ADD" w:rsidP="00EB1BF5">
            <w:pPr>
              <w:pStyle w:val="ListParagraph"/>
              <w:numPr>
                <w:ilvl w:val="0"/>
                <w:numId w:val="32"/>
              </w:numPr>
              <w:rPr>
                <w:rFonts w:ascii="Arial" w:hAnsi="Arial" w:cs="Arial"/>
                <w:sz w:val="20"/>
              </w:rPr>
            </w:pPr>
            <w:r>
              <w:rPr>
                <w:rFonts w:ascii="Arial" w:hAnsi="Arial" w:cs="Arial"/>
                <w:sz w:val="20"/>
              </w:rPr>
              <w:t xml:space="preserve">After the Sabbath, his women followers return to find that the tomb is empty. They are told that Jesus has returned to life. In </w:t>
            </w:r>
            <w:r w:rsidRPr="000734E1">
              <w:rPr>
                <w:rFonts w:ascii="Arial" w:hAnsi="Arial" w:cs="Arial"/>
                <w:b/>
                <w:sz w:val="20"/>
              </w:rPr>
              <w:t>Marks Gospel</w:t>
            </w:r>
            <w:r>
              <w:rPr>
                <w:rFonts w:ascii="Arial" w:hAnsi="Arial" w:cs="Arial"/>
                <w:sz w:val="20"/>
              </w:rPr>
              <w:t>, a ‘</w:t>
            </w:r>
            <w:r w:rsidRPr="000734E1">
              <w:rPr>
                <w:rFonts w:ascii="Arial" w:hAnsi="Arial" w:cs="Arial"/>
                <w:i/>
                <w:sz w:val="20"/>
              </w:rPr>
              <w:t>man in white’</w:t>
            </w:r>
            <w:r>
              <w:rPr>
                <w:rFonts w:ascii="Arial" w:hAnsi="Arial" w:cs="Arial"/>
                <w:sz w:val="20"/>
              </w:rPr>
              <w:t xml:space="preserve"> (who could be an angel or Jesus) tells them to return to Galilee. In </w:t>
            </w:r>
            <w:r w:rsidRPr="000734E1">
              <w:rPr>
                <w:rFonts w:ascii="Arial" w:hAnsi="Arial" w:cs="Arial"/>
                <w:b/>
                <w:sz w:val="20"/>
              </w:rPr>
              <w:t>John’s Gospel</w:t>
            </w:r>
            <w:r>
              <w:rPr>
                <w:rFonts w:ascii="Arial" w:hAnsi="Arial" w:cs="Arial"/>
                <w:sz w:val="20"/>
              </w:rPr>
              <w:t xml:space="preserve">, it is the risen Jesus who tells </w:t>
            </w:r>
            <w:r w:rsidRPr="000734E1">
              <w:rPr>
                <w:rFonts w:ascii="Arial" w:hAnsi="Arial" w:cs="Arial"/>
                <w:b/>
                <w:sz w:val="20"/>
              </w:rPr>
              <w:t>Mary Magdalene</w:t>
            </w:r>
            <w:r>
              <w:rPr>
                <w:rFonts w:ascii="Arial" w:hAnsi="Arial" w:cs="Arial"/>
                <w:sz w:val="20"/>
              </w:rPr>
              <w:t xml:space="preserve"> about his resurrection, and tells her to tell the disciples what she has seen. </w:t>
            </w:r>
          </w:p>
          <w:p w14:paraId="15D5CFE8" w14:textId="77777777" w:rsidR="00C01ADD" w:rsidRDefault="00C01ADD" w:rsidP="00EB1BF5">
            <w:pPr>
              <w:pStyle w:val="ListParagraph"/>
              <w:numPr>
                <w:ilvl w:val="0"/>
                <w:numId w:val="32"/>
              </w:numPr>
              <w:rPr>
                <w:rFonts w:ascii="Arial" w:hAnsi="Arial" w:cs="Arial"/>
                <w:sz w:val="20"/>
              </w:rPr>
            </w:pPr>
            <w:r>
              <w:rPr>
                <w:rFonts w:ascii="Arial" w:hAnsi="Arial" w:cs="Arial"/>
                <w:sz w:val="20"/>
              </w:rPr>
              <w:t>Jesus makes several ‘</w:t>
            </w:r>
            <w:r w:rsidRPr="000734E1">
              <w:rPr>
                <w:rFonts w:ascii="Arial" w:hAnsi="Arial" w:cs="Arial"/>
                <w:b/>
                <w:sz w:val="20"/>
              </w:rPr>
              <w:t>resurrection appearances’</w:t>
            </w:r>
            <w:r>
              <w:rPr>
                <w:rFonts w:ascii="Arial" w:hAnsi="Arial" w:cs="Arial"/>
                <w:sz w:val="20"/>
              </w:rPr>
              <w:t xml:space="preserve"> to his disciples. He appears to </w:t>
            </w:r>
            <w:r w:rsidRPr="000734E1">
              <w:rPr>
                <w:rFonts w:ascii="Arial" w:hAnsi="Arial" w:cs="Arial"/>
                <w:b/>
                <w:sz w:val="20"/>
              </w:rPr>
              <w:t>Cleopas on the road to Emmaus</w:t>
            </w:r>
            <w:r>
              <w:rPr>
                <w:rFonts w:ascii="Arial" w:hAnsi="Arial" w:cs="Arial"/>
                <w:sz w:val="20"/>
              </w:rPr>
              <w:t xml:space="preserve">, and also to the disciple </w:t>
            </w:r>
            <w:r w:rsidRPr="000734E1">
              <w:rPr>
                <w:rFonts w:ascii="Arial" w:hAnsi="Arial" w:cs="Arial"/>
                <w:b/>
                <w:sz w:val="20"/>
              </w:rPr>
              <w:t>Thomas</w:t>
            </w:r>
            <w:r>
              <w:rPr>
                <w:rFonts w:ascii="Arial" w:hAnsi="Arial" w:cs="Arial"/>
                <w:sz w:val="20"/>
              </w:rPr>
              <w:t xml:space="preserve">, who does not believe it is Jesus until he touches the wounds of the crucifixion. </w:t>
            </w:r>
          </w:p>
          <w:p w14:paraId="4695C31C" w14:textId="77777777" w:rsidR="00C01ADD" w:rsidRDefault="00C01ADD" w:rsidP="00C82F7C">
            <w:pPr>
              <w:pStyle w:val="ListParagraph"/>
              <w:numPr>
                <w:ilvl w:val="0"/>
                <w:numId w:val="32"/>
              </w:numPr>
              <w:rPr>
                <w:rFonts w:ascii="Arial" w:hAnsi="Arial" w:cs="Arial"/>
                <w:sz w:val="20"/>
              </w:rPr>
            </w:pPr>
            <w:r>
              <w:rPr>
                <w:rFonts w:ascii="Arial" w:hAnsi="Arial" w:cs="Arial"/>
                <w:sz w:val="20"/>
              </w:rPr>
              <w:t xml:space="preserve">The stories stress that Jesus has </w:t>
            </w:r>
            <w:r w:rsidRPr="000734E1">
              <w:rPr>
                <w:rFonts w:ascii="Arial" w:hAnsi="Arial" w:cs="Arial"/>
                <w:b/>
                <w:sz w:val="20"/>
              </w:rPr>
              <w:t>physically resurrected</w:t>
            </w:r>
            <w:r>
              <w:rPr>
                <w:rFonts w:ascii="Arial" w:hAnsi="Arial" w:cs="Arial"/>
                <w:sz w:val="20"/>
              </w:rPr>
              <w:t xml:space="preserve"> – he is not a ghost, or a zombie. </w:t>
            </w:r>
          </w:p>
          <w:p w14:paraId="7A6ADC1D" w14:textId="77777777" w:rsidR="00C01ADD" w:rsidRDefault="00C01ADD" w:rsidP="00C82F7C">
            <w:pPr>
              <w:pStyle w:val="ListParagraph"/>
              <w:rPr>
                <w:rFonts w:ascii="Arial" w:hAnsi="Arial" w:cs="Arial"/>
                <w:sz w:val="20"/>
              </w:rPr>
            </w:pPr>
          </w:p>
          <w:p w14:paraId="708B47A8" w14:textId="77777777" w:rsidR="00C01ADD" w:rsidRPr="00EB1BF5" w:rsidRDefault="00C01ADD" w:rsidP="00C82F7C">
            <w:pPr>
              <w:pStyle w:val="ListParagraph"/>
              <w:rPr>
                <w:rFonts w:ascii="Arial" w:hAnsi="Arial" w:cs="Arial"/>
                <w:sz w:val="20"/>
              </w:rPr>
            </w:pPr>
          </w:p>
        </w:tc>
        <w:tc>
          <w:tcPr>
            <w:tcW w:w="3798" w:type="dxa"/>
          </w:tcPr>
          <w:p w14:paraId="2A48F371" w14:textId="77777777" w:rsidR="00C01ADD" w:rsidRPr="00702C4A" w:rsidRDefault="00C01ADD" w:rsidP="00C01ADD">
            <w:pPr>
              <w:rPr>
                <w:rFonts w:ascii="Arial" w:hAnsi="Arial" w:cs="Arial"/>
                <w:b/>
                <w:sz w:val="20"/>
              </w:rPr>
            </w:pPr>
            <w:r w:rsidRPr="00702C4A">
              <w:rPr>
                <w:rFonts w:ascii="Arial" w:hAnsi="Arial" w:cs="Arial"/>
                <w:b/>
                <w:sz w:val="20"/>
              </w:rPr>
              <w:t>ASCENSION</w:t>
            </w:r>
          </w:p>
          <w:p w14:paraId="4BAFEFD2" w14:textId="77777777" w:rsidR="00C01ADD" w:rsidRDefault="00C01ADD" w:rsidP="00C01ADD">
            <w:pPr>
              <w:pStyle w:val="ListParagraph"/>
              <w:numPr>
                <w:ilvl w:val="0"/>
                <w:numId w:val="33"/>
              </w:numPr>
              <w:rPr>
                <w:rFonts w:ascii="Arial" w:hAnsi="Arial" w:cs="Arial"/>
                <w:sz w:val="20"/>
              </w:rPr>
            </w:pPr>
            <w:r>
              <w:rPr>
                <w:rFonts w:ascii="Arial" w:hAnsi="Arial" w:cs="Arial"/>
                <w:sz w:val="20"/>
              </w:rPr>
              <w:t xml:space="preserve">Jesus’ ascension is the end of his life when he is taken into Heaven, with his </w:t>
            </w:r>
            <w:r w:rsidRPr="000734E1">
              <w:rPr>
                <w:rFonts w:ascii="Arial" w:hAnsi="Arial" w:cs="Arial"/>
                <w:b/>
                <w:sz w:val="20"/>
              </w:rPr>
              <w:t>spiritual body</w:t>
            </w:r>
            <w:r>
              <w:rPr>
                <w:rFonts w:ascii="Arial" w:hAnsi="Arial" w:cs="Arial"/>
                <w:sz w:val="20"/>
              </w:rPr>
              <w:t xml:space="preserve"> intact. </w:t>
            </w:r>
          </w:p>
          <w:p w14:paraId="379026DA" w14:textId="77777777" w:rsidR="00C01ADD" w:rsidRDefault="00C01ADD" w:rsidP="00C01ADD">
            <w:pPr>
              <w:pStyle w:val="ListParagraph"/>
              <w:numPr>
                <w:ilvl w:val="0"/>
                <w:numId w:val="33"/>
              </w:numPr>
              <w:rPr>
                <w:rFonts w:ascii="Arial" w:hAnsi="Arial" w:cs="Arial"/>
                <w:sz w:val="20"/>
              </w:rPr>
            </w:pPr>
            <w:r>
              <w:rPr>
                <w:rFonts w:ascii="Arial" w:hAnsi="Arial" w:cs="Arial"/>
                <w:sz w:val="20"/>
              </w:rPr>
              <w:t>It suggests that he rises up through the clouds until he is out of sight – many Christians believe this to be the case (historic truth)</w:t>
            </w:r>
          </w:p>
          <w:p w14:paraId="302F51B0" w14:textId="77777777" w:rsidR="00C01ADD" w:rsidRDefault="00C01ADD" w:rsidP="00C01ADD">
            <w:pPr>
              <w:pStyle w:val="ListParagraph"/>
              <w:numPr>
                <w:ilvl w:val="0"/>
                <w:numId w:val="33"/>
              </w:numPr>
              <w:rPr>
                <w:rFonts w:ascii="Arial" w:hAnsi="Arial" w:cs="Arial"/>
                <w:sz w:val="20"/>
              </w:rPr>
            </w:pPr>
            <w:r>
              <w:rPr>
                <w:rFonts w:ascii="Arial" w:hAnsi="Arial" w:cs="Arial"/>
                <w:sz w:val="20"/>
              </w:rPr>
              <w:t>Others suggest that the ascension contains religious truths</w:t>
            </w:r>
          </w:p>
          <w:p w14:paraId="225D9445" w14:textId="77777777" w:rsidR="00C01ADD" w:rsidRDefault="00C01ADD" w:rsidP="00C01ADD">
            <w:pPr>
              <w:pStyle w:val="ListParagraph"/>
              <w:numPr>
                <w:ilvl w:val="1"/>
                <w:numId w:val="33"/>
              </w:numPr>
              <w:rPr>
                <w:rFonts w:ascii="Arial" w:hAnsi="Arial" w:cs="Arial"/>
                <w:sz w:val="20"/>
              </w:rPr>
            </w:pPr>
            <w:r>
              <w:rPr>
                <w:rFonts w:ascii="Arial" w:hAnsi="Arial" w:cs="Arial"/>
                <w:sz w:val="20"/>
              </w:rPr>
              <w:t xml:space="preserve">It symbolises the </w:t>
            </w:r>
            <w:r w:rsidRPr="000734E1">
              <w:rPr>
                <w:rFonts w:ascii="Arial" w:hAnsi="Arial" w:cs="Arial"/>
                <w:b/>
                <w:sz w:val="20"/>
              </w:rPr>
              <w:t>finality and end of Jesus’ mission</w:t>
            </w:r>
            <w:r>
              <w:rPr>
                <w:rFonts w:ascii="Arial" w:hAnsi="Arial" w:cs="Arial"/>
                <w:sz w:val="20"/>
              </w:rPr>
              <w:t>, successfully completed</w:t>
            </w:r>
          </w:p>
          <w:p w14:paraId="7B0DF1E8" w14:textId="77777777" w:rsidR="00C01ADD" w:rsidRPr="00C01ADD" w:rsidRDefault="00C01ADD" w:rsidP="00C01ADD">
            <w:pPr>
              <w:pStyle w:val="ListParagraph"/>
              <w:numPr>
                <w:ilvl w:val="1"/>
                <w:numId w:val="33"/>
              </w:numPr>
              <w:rPr>
                <w:rFonts w:ascii="Arial" w:hAnsi="Arial" w:cs="Arial"/>
                <w:sz w:val="20"/>
              </w:rPr>
            </w:pPr>
            <w:r w:rsidRPr="00C01ADD">
              <w:rPr>
                <w:rFonts w:ascii="Arial" w:hAnsi="Arial" w:cs="Arial"/>
                <w:sz w:val="20"/>
              </w:rPr>
              <w:t xml:space="preserve">It symbolises his </w:t>
            </w:r>
            <w:r w:rsidRPr="000734E1">
              <w:rPr>
                <w:rFonts w:ascii="Arial" w:hAnsi="Arial" w:cs="Arial"/>
                <w:b/>
                <w:sz w:val="20"/>
              </w:rPr>
              <w:t>divinity and his kingship</w:t>
            </w:r>
          </w:p>
        </w:tc>
      </w:tr>
      <w:tr w:rsidR="00C01ADD" w14:paraId="58ADC520" w14:textId="77777777" w:rsidTr="0058019B">
        <w:trPr>
          <w:trHeight w:val="350"/>
        </w:trPr>
        <w:tc>
          <w:tcPr>
            <w:tcW w:w="10456" w:type="dxa"/>
            <w:gridSpan w:val="2"/>
          </w:tcPr>
          <w:p w14:paraId="47B0938E" w14:textId="77777777" w:rsidR="00C01ADD" w:rsidRPr="0058019B" w:rsidRDefault="0058019B" w:rsidP="00C01ADD">
            <w:pPr>
              <w:rPr>
                <w:rFonts w:ascii="Arial" w:hAnsi="Arial" w:cs="Arial"/>
                <w:b/>
                <w:sz w:val="20"/>
                <w:u w:val="single"/>
              </w:rPr>
            </w:pPr>
            <w:r w:rsidRPr="0058019B">
              <w:rPr>
                <w:rFonts w:ascii="Arial" w:hAnsi="Arial" w:cs="Arial"/>
                <w:b/>
                <w:sz w:val="20"/>
                <w:u w:val="single"/>
              </w:rPr>
              <w:t>Key question: did Jesus come back to life</w:t>
            </w:r>
            <w:r w:rsidR="00C01ADD" w:rsidRPr="0058019B">
              <w:rPr>
                <w:rFonts w:ascii="Arial" w:hAnsi="Arial" w:cs="Arial"/>
                <w:b/>
                <w:sz w:val="20"/>
                <w:u w:val="single"/>
              </w:rPr>
              <w:t>?</w:t>
            </w:r>
          </w:p>
          <w:p w14:paraId="5C197BC3" w14:textId="77777777" w:rsidR="00C01ADD" w:rsidRPr="00B37191" w:rsidRDefault="00C01ADD" w:rsidP="00C01ADD">
            <w:pPr>
              <w:pStyle w:val="ListParagraph"/>
              <w:rPr>
                <w:rFonts w:ascii="Arial" w:hAnsi="Arial" w:cs="Arial"/>
                <w:sz w:val="20"/>
              </w:rPr>
            </w:pPr>
          </w:p>
        </w:tc>
      </w:tr>
      <w:tr w:rsidR="00C01ADD" w14:paraId="749AF69E" w14:textId="77777777" w:rsidTr="0049210A">
        <w:trPr>
          <w:trHeight w:val="914"/>
        </w:trPr>
        <w:tc>
          <w:tcPr>
            <w:tcW w:w="6658" w:type="dxa"/>
          </w:tcPr>
          <w:p w14:paraId="1D703BF0" w14:textId="77777777" w:rsidR="0049210A" w:rsidRDefault="0049210A" w:rsidP="0049210A">
            <w:pPr>
              <w:rPr>
                <w:rFonts w:ascii="Arial" w:hAnsi="Arial" w:cs="Arial"/>
                <w:b/>
                <w:sz w:val="20"/>
              </w:rPr>
            </w:pPr>
            <w:r w:rsidRPr="00C01ADD">
              <w:rPr>
                <w:rFonts w:ascii="Arial" w:hAnsi="Arial" w:cs="Arial"/>
                <w:b/>
                <w:sz w:val="20"/>
              </w:rPr>
              <w:t>ARGUMENTS FOR</w:t>
            </w:r>
          </w:p>
          <w:p w14:paraId="75B81B75" w14:textId="77777777" w:rsidR="0049210A" w:rsidRPr="00C01ADD" w:rsidRDefault="0049210A" w:rsidP="0049210A">
            <w:pPr>
              <w:rPr>
                <w:rFonts w:ascii="Arial" w:hAnsi="Arial" w:cs="Arial"/>
                <w:b/>
                <w:sz w:val="20"/>
              </w:rPr>
            </w:pPr>
            <w:r>
              <w:rPr>
                <w:rFonts w:ascii="Arial" w:hAnsi="Arial" w:cs="Arial"/>
                <w:b/>
                <w:sz w:val="20"/>
              </w:rPr>
              <w:t>The arguments against are unconvincing because:</w:t>
            </w:r>
          </w:p>
          <w:p w14:paraId="33025D54"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women had </w:t>
            </w:r>
            <w:r w:rsidRPr="000734E1">
              <w:rPr>
                <w:rFonts w:ascii="Arial" w:hAnsi="Arial" w:cs="Arial"/>
                <w:b/>
                <w:sz w:val="20"/>
              </w:rPr>
              <w:t>already been to the tomb</w:t>
            </w:r>
            <w:r>
              <w:rPr>
                <w:rFonts w:ascii="Arial" w:hAnsi="Arial" w:cs="Arial"/>
                <w:sz w:val="20"/>
              </w:rPr>
              <w:t xml:space="preserve"> – they knew which one it was</w:t>
            </w:r>
          </w:p>
          <w:p w14:paraId="7CC322DF" w14:textId="77777777" w:rsidR="0049210A" w:rsidRPr="0049210A" w:rsidRDefault="0049210A" w:rsidP="0049210A">
            <w:pPr>
              <w:pStyle w:val="ListParagraph"/>
              <w:numPr>
                <w:ilvl w:val="0"/>
                <w:numId w:val="32"/>
              </w:numPr>
              <w:rPr>
                <w:rFonts w:ascii="Arial" w:hAnsi="Arial" w:cs="Arial"/>
                <w:sz w:val="20"/>
              </w:rPr>
            </w:pPr>
            <w:r>
              <w:rPr>
                <w:rFonts w:ascii="Arial" w:hAnsi="Arial" w:cs="Arial"/>
                <w:sz w:val="20"/>
              </w:rPr>
              <w:t xml:space="preserve">Jesus would not have been able to get out of the tomb when he was </w:t>
            </w:r>
            <w:r w:rsidRPr="000734E1">
              <w:rPr>
                <w:rFonts w:ascii="Arial" w:hAnsi="Arial" w:cs="Arial"/>
                <w:b/>
                <w:sz w:val="20"/>
              </w:rPr>
              <w:t>so badly injured.</w:t>
            </w:r>
            <w:r>
              <w:rPr>
                <w:rFonts w:ascii="Arial" w:hAnsi="Arial" w:cs="Arial"/>
                <w:sz w:val="20"/>
              </w:rPr>
              <w:t xml:space="preserve"> </w:t>
            </w:r>
          </w:p>
          <w:p w14:paraId="651DD087"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w:t>
            </w:r>
            <w:r w:rsidRPr="000734E1">
              <w:rPr>
                <w:rFonts w:ascii="Arial" w:hAnsi="Arial" w:cs="Arial"/>
                <w:b/>
                <w:sz w:val="20"/>
              </w:rPr>
              <w:t>disciples were mostly executed</w:t>
            </w:r>
            <w:r>
              <w:rPr>
                <w:rFonts w:ascii="Arial" w:hAnsi="Arial" w:cs="Arial"/>
                <w:sz w:val="20"/>
              </w:rPr>
              <w:t xml:space="preserve"> for spreading Christianity – most people would let themselves be killed for a made up story.</w:t>
            </w:r>
          </w:p>
          <w:p w14:paraId="43D5AD46" w14:textId="77777777" w:rsidR="00C01ADD" w:rsidRPr="0049210A" w:rsidRDefault="0049210A" w:rsidP="0049210A">
            <w:pPr>
              <w:pStyle w:val="ListParagraph"/>
              <w:numPr>
                <w:ilvl w:val="0"/>
                <w:numId w:val="32"/>
              </w:numPr>
              <w:rPr>
                <w:rFonts w:ascii="Arial" w:hAnsi="Arial" w:cs="Arial"/>
                <w:sz w:val="20"/>
              </w:rPr>
            </w:pPr>
            <w:r w:rsidRPr="0049210A">
              <w:rPr>
                <w:rFonts w:ascii="Arial" w:hAnsi="Arial" w:cs="Arial"/>
                <w:sz w:val="20"/>
              </w:rPr>
              <w:t xml:space="preserve">The </w:t>
            </w:r>
            <w:r w:rsidRPr="000734E1">
              <w:rPr>
                <w:rFonts w:ascii="Arial" w:hAnsi="Arial" w:cs="Arial"/>
                <w:b/>
                <w:sz w:val="20"/>
              </w:rPr>
              <w:t>disciples behaviour changed as a result</w:t>
            </w:r>
            <w:r w:rsidRPr="0049210A">
              <w:rPr>
                <w:rFonts w:ascii="Arial" w:hAnsi="Arial" w:cs="Arial"/>
                <w:sz w:val="20"/>
              </w:rPr>
              <w:t>. Peter originally fled from the Romans after Jesus death, and denied that he knew him. However, only weeks later he was telling everyone about Jesus, even until he was crucified. If Jesus hadn’t really come back from the dead, why did Peter change so much?</w:t>
            </w:r>
          </w:p>
        </w:tc>
        <w:tc>
          <w:tcPr>
            <w:tcW w:w="3798" w:type="dxa"/>
          </w:tcPr>
          <w:p w14:paraId="77653549" w14:textId="77777777" w:rsidR="0049210A" w:rsidRDefault="0049210A" w:rsidP="0049210A">
            <w:pPr>
              <w:rPr>
                <w:rFonts w:ascii="Arial" w:hAnsi="Arial" w:cs="Arial"/>
                <w:b/>
                <w:sz w:val="20"/>
              </w:rPr>
            </w:pPr>
            <w:r w:rsidRPr="00C01ADD">
              <w:rPr>
                <w:rFonts w:ascii="Arial" w:hAnsi="Arial" w:cs="Arial"/>
                <w:b/>
                <w:sz w:val="20"/>
              </w:rPr>
              <w:t>ARGUMENTS AGAINST</w:t>
            </w:r>
          </w:p>
          <w:p w14:paraId="00BA3014" w14:textId="77777777" w:rsidR="0049210A" w:rsidRPr="0049210A" w:rsidRDefault="0049210A" w:rsidP="0049210A">
            <w:pPr>
              <w:rPr>
                <w:rFonts w:ascii="Arial" w:hAnsi="Arial" w:cs="Arial"/>
                <w:sz w:val="20"/>
              </w:rPr>
            </w:pPr>
            <w:r w:rsidRPr="0049210A">
              <w:rPr>
                <w:rFonts w:ascii="Arial" w:hAnsi="Arial" w:cs="Arial"/>
                <w:sz w:val="20"/>
              </w:rPr>
              <w:t xml:space="preserve">Returning from the dead is impossible – it is </w:t>
            </w:r>
            <w:r>
              <w:rPr>
                <w:rFonts w:ascii="Arial" w:hAnsi="Arial" w:cs="Arial"/>
                <w:sz w:val="20"/>
              </w:rPr>
              <w:t>far more likely that there is an explanation, for example:</w:t>
            </w:r>
          </w:p>
          <w:p w14:paraId="01D31ACE" w14:textId="77777777" w:rsidR="0049210A" w:rsidRPr="000734E1" w:rsidRDefault="0049210A" w:rsidP="0049210A">
            <w:pPr>
              <w:pStyle w:val="ListParagraph"/>
              <w:numPr>
                <w:ilvl w:val="0"/>
                <w:numId w:val="32"/>
              </w:numPr>
              <w:rPr>
                <w:rFonts w:ascii="Arial" w:hAnsi="Arial" w:cs="Arial"/>
                <w:b/>
                <w:sz w:val="20"/>
              </w:rPr>
            </w:pPr>
            <w:r>
              <w:rPr>
                <w:rFonts w:ascii="Arial" w:hAnsi="Arial" w:cs="Arial"/>
                <w:sz w:val="20"/>
              </w:rPr>
              <w:t xml:space="preserve">The tomb was empty because the </w:t>
            </w:r>
            <w:r w:rsidRPr="000734E1">
              <w:rPr>
                <w:rFonts w:ascii="Arial" w:hAnsi="Arial" w:cs="Arial"/>
                <w:b/>
                <w:sz w:val="20"/>
              </w:rPr>
              <w:t>women went to the wrong tomb</w:t>
            </w:r>
          </w:p>
          <w:p w14:paraId="1AB7F268"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Jesus was </w:t>
            </w:r>
            <w:r w:rsidRPr="000734E1">
              <w:rPr>
                <w:rFonts w:ascii="Arial" w:hAnsi="Arial" w:cs="Arial"/>
                <w:b/>
                <w:sz w:val="20"/>
              </w:rPr>
              <w:t>not actually dead</w:t>
            </w:r>
            <w:r>
              <w:rPr>
                <w:rFonts w:ascii="Arial" w:hAnsi="Arial" w:cs="Arial"/>
                <w:sz w:val="20"/>
              </w:rPr>
              <w:t xml:space="preserve"> when he was removed from the cross – he left the tomb on his own</w:t>
            </w:r>
          </w:p>
          <w:p w14:paraId="1DDB4D25" w14:textId="77777777" w:rsidR="0049210A" w:rsidRDefault="0049210A" w:rsidP="0049210A">
            <w:pPr>
              <w:pStyle w:val="ListParagraph"/>
              <w:numPr>
                <w:ilvl w:val="0"/>
                <w:numId w:val="32"/>
              </w:numPr>
              <w:rPr>
                <w:rFonts w:ascii="Arial" w:hAnsi="Arial" w:cs="Arial"/>
                <w:sz w:val="20"/>
              </w:rPr>
            </w:pPr>
            <w:r>
              <w:rPr>
                <w:rFonts w:ascii="Arial" w:hAnsi="Arial" w:cs="Arial"/>
                <w:sz w:val="20"/>
              </w:rPr>
              <w:t xml:space="preserve">The disciples </w:t>
            </w:r>
            <w:r w:rsidRPr="000734E1">
              <w:rPr>
                <w:rFonts w:ascii="Arial" w:hAnsi="Arial" w:cs="Arial"/>
                <w:b/>
                <w:sz w:val="20"/>
              </w:rPr>
              <w:t>made up the story</w:t>
            </w:r>
            <w:r>
              <w:rPr>
                <w:rFonts w:ascii="Arial" w:hAnsi="Arial" w:cs="Arial"/>
                <w:sz w:val="20"/>
              </w:rPr>
              <w:t xml:space="preserve"> to gain prestige, or to create their own religion</w:t>
            </w:r>
          </w:p>
          <w:p w14:paraId="012B48F8" w14:textId="77777777" w:rsidR="00C01ADD" w:rsidRPr="00B37191" w:rsidRDefault="00C01ADD" w:rsidP="0049210A">
            <w:pPr>
              <w:pStyle w:val="ListParagraph"/>
              <w:rPr>
                <w:rFonts w:ascii="Arial" w:hAnsi="Arial" w:cs="Arial"/>
                <w:sz w:val="20"/>
              </w:rPr>
            </w:pPr>
          </w:p>
        </w:tc>
      </w:tr>
    </w:tbl>
    <w:p w14:paraId="77F40D82" w14:textId="77777777" w:rsidR="0058019B" w:rsidRDefault="0058019B">
      <w:pPr>
        <w:rPr>
          <w:rFonts w:ascii="Arial" w:hAnsi="Arial" w:cs="Arial"/>
          <w:sz w:val="20"/>
        </w:rPr>
      </w:pPr>
    </w:p>
    <w:tbl>
      <w:tblPr>
        <w:tblStyle w:val="TableGrid"/>
        <w:tblW w:w="0" w:type="auto"/>
        <w:tblLook w:val="04A0" w:firstRow="1" w:lastRow="0" w:firstColumn="1" w:lastColumn="0" w:noHBand="0" w:noVBand="1"/>
      </w:tblPr>
      <w:tblGrid>
        <w:gridCol w:w="6941"/>
        <w:gridCol w:w="3515"/>
      </w:tblGrid>
      <w:tr w:rsidR="0058019B" w:rsidRPr="00702C4A" w14:paraId="58A52339" w14:textId="77777777" w:rsidTr="00E952C5">
        <w:tc>
          <w:tcPr>
            <w:tcW w:w="10456" w:type="dxa"/>
            <w:gridSpan w:val="2"/>
          </w:tcPr>
          <w:p w14:paraId="68B73CD2" w14:textId="77777777" w:rsidR="0058019B" w:rsidRPr="00702C4A" w:rsidRDefault="0058019B" w:rsidP="00E952C5">
            <w:pPr>
              <w:jc w:val="center"/>
              <w:rPr>
                <w:rFonts w:ascii="Arial" w:hAnsi="Arial" w:cs="Arial"/>
                <w:b/>
                <w:sz w:val="20"/>
              </w:rPr>
            </w:pPr>
            <w:r w:rsidRPr="00702C4A">
              <w:rPr>
                <w:rFonts w:ascii="Arial" w:hAnsi="Arial" w:cs="Arial"/>
                <w:b/>
                <w:sz w:val="20"/>
              </w:rPr>
              <w:t>SIN</w:t>
            </w:r>
          </w:p>
        </w:tc>
      </w:tr>
      <w:tr w:rsidR="0058019B" w:rsidRPr="00702C4A" w14:paraId="09907D6E" w14:textId="77777777" w:rsidTr="00E952C5">
        <w:tc>
          <w:tcPr>
            <w:tcW w:w="6941" w:type="dxa"/>
          </w:tcPr>
          <w:p w14:paraId="524520DD"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Sin is </w:t>
            </w:r>
            <w:r w:rsidRPr="00D363A8">
              <w:rPr>
                <w:rFonts w:ascii="Arial" w:hAnsi="Arial" w:cs="Arial"/>
                <w:b/>
                <w:sz w:val="20"/>
              </w:rPr>
              <w:t>disobedience to God’s laws</w:t>
            </w:r>
            <w:r>
              <w:rPr>
                <w:rFonts w:ascii="Arial" w:hAnsi="Arial" w:cs="Arial"/>
                <w:sz w:val="20"/>
              </w:rPr>
              <w:t xml:space="preserve">. It is not the same as breaking man made laws. Many man made laws are also sins e.g. murder, but some sins are legal e.g. adultery. </w:t>
            </w:r>
          </w:p>
          <w:p w14:paraId="410AB259"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The </w:t>
            </w:r>
            <w:r w:rsidRPr="00D363A8">
              <w:rPr>
                <w:rFonts w:ascii="Arial" w:hAnsi="Arial" w:cs="Arial"/>
                <w:b/>
                <w:sz w:val="20"/>
              </w:rPr>
              <w:t>first human sin</w:t>
            </w:r>
            <w:r>
              <w:rPr>
                <w:rFonts w:ascii="Arial" w:hAnsi="Arial" w:cs="Arial"/>
                <w:sz w:val="20"/>
              </w:rPr>
              <w:t xml:space="preserve"> is found in the story of Adam and Eve in Genesis 3. </w:t>
            </w:r>
          </w:p>
          <w:p w14:paraId="5268E808" w14:textId="77777777" w:rsidR="0058019B" w:rsidRPr="00D363A8" w:rsidRDefault="0058019B" w:rsidP="0058019B">
            <w:pPr>
              <w:pStyle w:val="ListParagraph"/>
              <w:numPr>
                <w:ilvl w:val="1"/>
                <w:numId w:val="34"/>
              </w:numPr>
              <w:rPr>
                <w:rFonts w:ascii="Arial" w:hAnsi="Arial" w:cs="Arial"/>
                <w:b/>
                <w:sz w:val="20"/>
              </w:rPr>
            </w:pPr>
            <w:r>
              <w:rPr>
                <w:rFonts w:ascii="Arial" w:hAnsi="Arial" w:cs="Arial"/>
                <w:sz w:val="20"/>
              </w:rPr>
              <w:t xml:space="preserve">Adam and Eve break Gods only rule, and eat </w:t>
            </w:r>
            <w:r w:rsidRPr="00D363A8">
              <w:rPr>
                <w:rFonts w:ascii="Arial" w:hAnsi="Arial" w:cs="Arial"/>
                <w:b/>
                <w:sz w:val="20"/>
              </w:rPr>
              <w:t xml:space="preserve">forbidden fruit. </w:t>
            </w:r>
          </w:p>
          <w:p w14:paraId="1D9A63BC" w14:textId="77777777" w:rsidR="0058019B" w:rsidRDefault="0058019B" w:rsidP="0058019B">
            <w:pPr>
              <w:pStyle w:val="ListParagraph"/>
              <w:numPr>
                <w:ilvl w:val="1"/>
                <w:numId w:val="34"/>
              </w:numPr>
              <w:rPr>
                <w:rFonts w:ascii="Arial" w:hAnsi="Arial" w:cs="Arial"/>
                <w:sz w:val="20"/>
              </w:rPr>
            </w:pPr>
            <w:r>
              <w:rPr>
                <w:rFonts w:ascii="Arial" w:hAnsi="Arial" w:cs="Arial"/>
                <w:sz w:val="20"/>
              </w:rPr>
              <w:t xml:space="preserve">Adam is punished with </w:t>
            </w:r>
            <w:r w:rsidRPr="00D363A8">
              <w:rPr>
                <w:rFonts w:ascii="Arial" w:hAnsi="Arial" w:cs="Arial"/>
                <w:b/>
                <w:sz w:val="20"/>
              </w:rPr>
              <w:t>hard work</w:t>
            </w:r>
            <w:r>
              <w:rPr>
                <w:rFonts w:ascii="Arial" w:hAnsi="Arial" w:cs="Arial"/>
                <w:sz w:val="20"/>
              </w:rPr>
              <w:t xml:space="preserve">, and Eve is punished with </w:t>
            </w:r>
            <w:r w:rsidRPr="00D363A8">
              <w:rPr>
                <w:rFonts w:ascii="Arial" w:hAnsi="Arial" w:cs="Arial"/>
                <w:b/>
                <w:sz w:val="20"/>
              </w:rPr>
              <w:t>pain in childbirth</w:t>
            </w:r>
            <w:r>
              <w:rPr>
                <w:rFonts w:ascii="Arial" w:hAnsi="Arial" w:cs="Arial"/>
                <w:sz w:val="20"/>
              </w:rPr>
              <w:t xml:space="preserve">, and now must be a servant to her husband. </w:t>
            </w:r>
          </w:p>
          <w:p w14:paraId="46F0DB31" w14:textId="77777777" w:rsidR="0058019B" w:rsidRDefault="0058019B" w:rsidP="0058019B">
            <w:pPr>
              <w:pStyle w:val="ListParagraph"/>
              <w:numPr>
                <w:ilvl w:val="1"/>
                <w:numId w:val="34"/>
              </w:numPr>
              <w:rPr>
                <w:rFonts w:ascii="Arial" w:hAnsi="Arial" w:cs="Arial"/>
                <w:sz w:val="20"/>
              </w:rPr>
            </w:pPr>
            <w:r>
              <w:rPr>
                <w:rFonts w:ascii="Arial" w:hAnsi="Arial" w:cs="Arial"/>
                <w:sz w:val="20"/>
              </w:rPr>
              <w:t xml:space="preserve">Both are </w:t>
            </w:r>
            <w:r w:rsidRPr="00D363A8">
              <w:rPr>
                <w:rFonts w:ascii="Arial" w:hAnsi="Arial" w:cs="Arial"/>
                <w:b/>
                <w:sz w:val="20"/>
              </w:rPr>
              <w:t>evicted</w:t>
            </w:r>
            <w:r>
              <w:rPr>
                <w:rFonts w:ascii="Arial" w:hAnsi="Arial" w:cs="Arial"/>
                <w:sz w:val="20"/>
              </w:rPr>
              <w:t xml:space="preserve"> from the Garden of Eden</w:t>
            </w:r>
          </w:p>
          <w:p w14:paraId="2115D3F9"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Christians believe that sin of Adam and Eve </w:t>
            </w:r>
            <w:r w:rsidRPr="00D363A8">
              <w:rPr>
                <w:rFonts w:ascii="Arial" w:hAnsi="Arial" w:cs="Arial"/>
                <w:b/>
                <w:sz w:val="20"/>
              </w:rPr>
              <w:t>passes from generation to generation</w:t>
            </w:r>
            <w:r>
              <w:rPr>
                <w:rFonts w:ascii="Arial" w:hAnsi="Arial" w:cs="Arial"/>
                <w:sz w:val="20"/>
              </w:rPr>
              <w:t>, and that as we are all descended from Adam and Eve, that we carry the burden of this original sin. Because of Original Sin, we have a tendency to make poor moral choices, commit further sins, and harm others</w:t>
            </w:r>
          </w:p>
          <w:p w14:paraId="5D71C3E2" w14:textId="77777777" w:rsidR="0058019B" w:rsidRDefault="0058019B" w:rsidP="0058019B">
            <w:pPr>
              <w:pStyle w:val="ListParagraph"/>
              <w:numPr>
                <w:ilvl w:val="0"/>
                <w:numId w:val="34"/>
              </w:numPr>
              <w:rPr>
                <w:rFonts w:ascii="Arial" w:hAnsi="Arial" w:cs="Arial"/>
                <w:sz w:val="20"/>
              </w:rPr>
            </w:pPr>
            <w:r>
              <w:rPr>
                <w:rFonts w:ascii="Arial" w:hAnsi="Arial" w:cs="Arial"/>
                <w:sz w:val="20"/>
              </w:rPr>
              <w:t xml:space="preserve">Humans cannot stop this without the help of God </w:t>
            </w:r>
          </w:p>
          <w:p w14:paraId="7074996E" w14:textId="77777777" w:rsidR="0058019B" w:rsidRPr="00A71105" w:rsidRDefault="0058019B" w:rsidP="0058019B">
            <w:pPr>
              <w:pStyle w:val="ListParagraph"/>
              <w:numPr>
                <w:ilvl w:val="0"/>
                <w:numId w:val="34"/>
              </w:numPr>
              <w:rPr>
                <w:rFonts w:ascii="Arial" w:hAnsi="Arial" w:cs="Arial"/>
                <w:sz w:val="20"/>
              </w:rPr>
            </w:pPr>
            <w:r>
              <w:rPr>
                <w:rFonts w:ascii="Arial" w:hAnsi="Arial" w:cs="Arial"/>
                <w:sz w:val="20"/>
              </w:rPr>
              <w:t xml:space="preserve">Christians who believe in the religious truth of the Genesis story will argue that it is symbolic of the </w:t>
            </w:r>
            <w:r w:rsidRPr="000734E1">
              <w:rPr>
                <w:rFonts w:ascii="Arial" w:hAnsi="Arial" w:cs="Arial"/>
                <w:b/>
                <w:sz w:val="20"/>
              </w:rPr>
              <w:t>natural disposition people have to perform wrong actions</w:t>
            </w:r>
            <w:r>
              <w:rPr>
                <w:rFonts w:ascii="Arial" w:hAnsi="Arial" w:cs="Arial"/>
                <w:sz w:val="20"/>
              </w:rPr>
              <w:t xml:space="preserve">. These Christians might believe that salvation can be achieved without the help of God, through good actions alone. </w:t>
            </w:r>
          </w:p>
        </w:tc>
        <w:tc>
          <w:tcPr>
            <w:tcW w:w="3515" w:type="dxa"/>
          </w:tcPr>
          <w:p w14:paraId="442EF31E" w14:textId="77777777" w:rsidR="0058019B" w:rsidRPr="00702C4A" w:rsidRDefault="0058019B" w:rsidP="00E952C5">
            <w:pPr>
              <w:rPr>
                <w:rFonts w:ascii="Arial" w:hAnsi="Arial" w:cs="Arial"/>
                <w:b/>
                <w:sz w:val="20"/>
              </w:rPr>
            </w:pPr>
            <w:r w:rsidRPr="00702C4A">
              <w:rPr>
                <w:rFonts w:ascii="Arial" w:hAnsi="Arial" w:cs="Arial"/>
                <w:b/>
                <w:sz w:val="20"/>
              </w:rPr>
              <w:t>Christian teachings about sin</w:t>
            </w:r>
          </w:p>
          <w:p w14:paraId="58319DF0" w14:textId="77777777" w:rsidR="0058019B" w:rsidRDefault="0058019B" w:rsidP="0058019B">
            <w:pPr>
              <w:pStyle w:val="ListParagraph"/>
              <w:numPr>
                <w:ilvl w:val="0"/>
                <w:numId w:val="41"/>
              </w:numPr>
              <w:rPr>
                <w:rFonts w:ascii="Arial" w:hAnsi="Arial" w:cs="Arial"/>
                <w:sz w:val="20"/>
              </w:rPr>
            </w:pPr>
            <w:r>
              <w:rPr>
                <w:rFonts w:ascii="Arial" w:hAnsi="Arial" w:cs="Arial"/>
                <w:sz w:val="20"/>
              </w:rPr>
              <w:t xml:space="preserve">Genesis 3 introduces human sin. </w:t>
            </w:r>
            <w:r w:rsidRPr="00D363A8">
              <w:rPr>
                <w:rFonts w:ascii="Arial" w:hAnsi="Arial" w:cs="Arial"/>
                <w:b/>
                <w:sz w:val="20"/>
              </w:rPr>
              <w:t>Eve is tempted by the serpent</w:t>
            </w:r>
            <w:r>
              <w:rPr>
                <w:rFonts w:ascii="Arial" w:hAnsi="Arial" w:cs="Arial"/>
                <w:sz w:val="20"/>
              </w:rPr>
              <w:t>, who in turn tempts Adam to eat the forbidden fruit</w:t>
            </w:r>
          </w:p>
          <w:p w14:paraId="0284EA71" w14:textId="77777777" w:rsidR="0058019B" w:rsidRDefault="0058019B" w:rsidP="0058019B">
            <w:pPr>
              <w:pStyle w:val="ListParagraph"/>
              <w:numPr>
                <w:ilvl w:val="0"/>
                <w:numId w:val="41"/>
              </w:numPr>
              <w:rPr>
                <w:rFonts w:ascii="Arial" w:hAnsi="Arial" w:cs="Arial"/>
                <w:sz w:val="20"/>
              </w:rPr>
            </w:pPr>
            <w:r>
              <w:rPr>
                <w:rFonts w:ascii="Arial" w:hAnsi="Arial" w:cs="Arial"/>
                <w:sz w:val="20"/>
              </w:rPr>
              <w:t xml:space="preserve">The </w:t>
            </w:r>
            <w:r w:rsidRPr="00D363A8">
              <w:rPr>
                <w:rFonts w:ascii="Arial" w:hAnsi="Arial" w:cs="Arial"/>
                <w:b/>
                <w:sz w:val="20"/>
              </w:rPr>
              <w:t>Catechism of the Catholic</w:t>
            </w:r>
            <w:r>
              <w:rPr>
                <w:rFonts w:ascii="Arial" w:hAnsi="Arial" w:cs="Arial"/>
                <w:sz w:val="20"/>
              </w:rPr>
              <w:t xml:space="preserve"> Church teaches that original sin is passed on from generation to generation, but that humans can be saved through </w:t>
            </w:r>
            <w:r w:rsidRPr="00D363A8">
              <w:rPr>
                <w:rFonts w:ascii="Arial" w:hAnsi="Arial" w:cs="Arial"/>
                <w:b/>
                <w:sz w:val="20"/>
              </w:rPr>
              <w:t>accepting Jesus as saviour</w:t>
            </w:r>
          </w:p>
          <w:p w14:paraId="402293E5" w14:textId="77777777" w:rsidR="0058019B" w:rsidRPr="00702C4A" w:rsidRDefault="0058019B" w:rsidP="0058019B">
            <w:pPr>
              <w:pStyle w:val="ListParagraph"/>
              <w:numPr>
                <w:ilvl w:val="0"/>
                <w:numId w:val="41"/>
              </w:numPr>
              <w:rPr>
                <w:rFonts w:ascii="Arial" w:hAnsi="Arial" w:cs="Arial"/>
                <w:sz w:val="20"/>
              </w:rPr>
            </w:pPr>
            <w:r>
              <w:rPr>
                <w:rFonts w:ascii="Arial" w:hAnsi="Arial" w:cs="Arial"/>
                <w:sz w:val="20"/>
              </w:rPr>
              <w:t>In the Gospels, Jesus states ‘</w:t>
            </w:r>
            <w:r w:rsidRPr="00D363A8">
              <w:rPr>
                <w:rFonts w:ascii="Arial" w:hAnsi="Arial" w:cs="Arial"/>
                <w:b/>
                <w:i/>
                <w:sz w:val="20"/>
              </w:rPr>
              <w:t>the only way to the Father is through me’</w:t>
            </w:r>
            <w:r>
              <w:rPr>
                <w:rFonts w:ascii="Arial" w:hAnsi="Arial" w:cs="Arial"/>
                <w:sz w:val="20"/>
              </w:rPr>
              <w:t xml:space="preserve">, suggesting that the only way to enter Heaven is to </w:t>
            </w:r>
            <w:r w:rsidRPr="00D363A8">
              <w:rPr>
                <w:rFonts w:ascii="Arial" w:hAnsi="Arial" w:cs="Arial"/>
                <w:b/>
                <w:sz w:val="20"/>
              </w:rPr>
              <w:t>accept Jesus as saviour to remove sin</w:t>
            </w:r>
            <w:r>
              <w:rPr>
                <w:rFonts w:ascii="Arial" w:hAnsi="Arial" w:cs="Arial"/>
                <w:sz w:val="20"/>
              </w:rPr>
              <w:t xml:space="preserve">. </w:t>
            </w:r>
          </w:p>
        </w:tc>
      </w:tr>
    </w:tbl>
    <w:p w14:paraId="0728A926" w14:textId="77777777" w:rsidR="00362F4F" w:rsidRDefault="00362F4F">
      <w:pPr>
        <w:rPr>
          <w:rFonts w:ascii="Arial" w:hAnsi="Arial" w:cs="Arial"/>
          <w:sz w:val="20"/>
        </w:rPr>
      </w:pPr>
      <w:r>
        <w:rPr>
          <w:rFonts w:ascii="Arial" w:hAnsi="Arial" w:cs="Arial"/>
          <w:sz w:val="20"/>
        </w:rPr>
        <w:br w:type="page"/>
      </w:r>
    </w:p>
    <w:tbl>
      <w:tblPr>
        <w:tblStyle w:val="TableGrid"/>
        <w:tblW w:w="0" w:type="auto"/>
        <w:tblLook w:val="04A0" w:firstRow="1" w:lastRow="0" w:firstColumn="1" w:lastColumn="0" w:noHBand="0" w:noVBand="1"/>
      </w:tblPr>
      <w:tblGrid>
        <w:gridCol w:w="5228"/>
        <w:gridCol w:w="5228"/>
      </w:tblGrid>
      <w:tr w:rsidR="00702C4A" w14:paraId="68252A6D" w14:textId="77777777" w:rsidTr="005C12CB">
        <w:tc>
          <w:tcPr>
            <w:tcW w:w="10456" w:type="dxa"/>
            <w:gridSpan w:val="2"/>
          </w:tcPr>
          <w:p w14:paraId="3DEDD585" w14:textId="77777777" w:rsidR="00702C4A" w:rsidRPr="00702C4A" w:rsidRDefault="00702C4A" w:rsidP="0058019B">
            <w:pPr>
              <w:jc w:val="center"/>
              <w:rPr>
                <w:rFonts w:ascii="Arial" w:hAnsi="Arial" w:cs="Arial"/>
                <w:b/>
                <w:sz w:val="20"/>
              </w:rPr>
            </w:pPr>
            <w:r>
              <w:rPr>
                <w:rFonts w:ascii="Arial" w:hAnsi="Arial" w:cs="Arial"/>
                <w:b/>
                <w:sz w:val="20"/>
              </w:rPr>
              <w:lastRenderedPageBreak/>
              <w:t>SALVATION AND ATONEMENT</w:t>
            </w:r>
          </w:p>
        </w:tc>
      </w:tr>
      <w:tr w:rsidR="00702C4A" w14:paraId="5752A0D7" w14:textId="77777777" w:rsidTr="005C12CB">
        <w:tc>
          <w:tcPr>
            <w:tcW w:w="5228" w:type="dxa"/>
          </w:tcPr>
          <w:p w14:paraId="74D99300" w14:textId="77777777" w:rsidR="00702C4A" w:rsidRDefault="00702C4A">
            <w:pPr>
              <w:rPr>
                <w:rFonts w:ascii="Arial" w:hAnsi="Arial" w:cs="Arial"/>
                <w:b/>
                <w:sz w:val="20"/>
              </w:rPr>
            </w:pPr>
            <w:r>
              <w:rPr>
                <w:rFonts w:ascii="Arial" w:hAnsi="Arial" w:cs="Arial"/>
                <w:b/>
                <w:sz w:val="20"/>
              </w:rPr>
              <w:t>Salvation through works</w:t>
            </w:r>
          </w:p>
          <w:p w14:paraId="59E96D6C" w14:textId="77777777" w:rsidR="00702C4A" w:rsidRPr="00F12D3F" w:rsidRDefault="00702C4A" w:rsidP="00702C4A">
            <w:pPr>
              <w:pStyle w:val="ListParagraph"/>
              <w:numPr>
                <w:ilvl w:val="0"/>
                <w:numId w:val="42"/>
              </w:numPr>
              <w:rPr>
                <w:rFonts w:ascii="Arial" w:hAnsi="Arial" w:cs="Arial"/>
                <w:sz w:val="20"/>
              </w:rPr>
            </w:pPr>
            <w:r w:rsidRPr="00F12D3F">
              <w:rPr>
                <w:rFonts w:ascii="Arial" w:hAnsi="Arial" w:cs="Arial"/>
                <w:sz w:val="20"/>
              </w:rPr>
              <w:t xml:space="preserve">Based on the Jewish idea that salvation was achieved by </w:t>
            </w:r>
            <w:r w:rsidRPr="000734E1">
              <w:rPr>
                <w:rFonts w:ascii="Arial" w:hAnsi="Arial" w:cs="Arial"/>
                <w:b/>
                <w:sz w:val="20"/>
              </w:rPr>
              <w:t>following the Jewish law</w:t>
            </w:r>
          </w:p>
          <w:p w14:paraId="6B179CFA" w14:textId="77777777" w:rsidR="00702C4A" w:rsidRPr="00F12D3F" w:rsidRDefault="00702C4A" w:rsidP="00702C4A">
            <w:pPr>
              <w:pStyle w:val="ListParagraph"/>
              <w:numPr>
                <w:ilvl w:val="0"/>
                <w:numId w:val="42"/>
              </w:numPr>
              <w:rPr>
                <w:rFonts w:ascii="Arial" w:hAnsi="Arial" w:cs="Arial"/>
                <w:sz w:val="20"/>
              </w:rPr>
            </w:pPr>
            <w:r w:rsidRPr="00F12D3F">
              <w:rPr>
                <w:rFonts w:ascii="Arial" w:hAnsi="Arial" w:cs="Arial"/>
                <w:sz w:val="20"/>
              </w:rPr>
              <w:t xml:space="preserve">Some Christians believe that by following God’s laws, they can </w:t>
            </w:r>
            <w:r w:rsidRPr="000734E1">
              <w:rPr>
                <w:rFonts w:ascii="Arial" w:hAnsi="Arial" w:cs="Arial"/>
                <w:b/>
                <w:sz w:val="20"/>
              </w:rPr>
              <w:t>earn a place in Heaven</w:t>
            </w:r>
          </w:p>
          <w:p w14:paraId="03EE0D5F" w14:textId="77777777" w:rsidR="00702C4A" w:rsidRPr="00F12D3F" w:rsidRDefault="00F12D3F" w:rsidP="00702C4A">
            <w:pPr>
              <w:pStyle w:val="ListParagraph"/>
              <w:numPr>
                <w:ilvl w:val="0"/>
                <w:numId w:val="42"/>
              </w:numPr>
              <w:rPr>
                <w:rFonts w:ascii="Arial" w:hAnsi="Arial" w:cs="Arial"/>
                <w:sz w:val="20"/>
              </w:rPr>
            </w:pPr>
            <w:r w:rsidRPr="00F12D3F">
              <w:rPr>
                <w:rFonts w:ascii="Arial" w:hAnsi="Arial" w:cs="Arial"/>
                <w:sz w:val="20"/>
              </w:rPr>
              <w:t xml:space="preserve">Others believe that it is not just about following the law, but also by having a </w:t>
            </w:r>
            <w:r w:rsidRPr="000734E1">
              <w:rPr>
                <w:rFonts w:ascii="Arial" w:hAnsi="Arial" w:cs="Arial"/>
                <w:b/>
                <w:sz w:val="20"/>
              </w:rPr>
              <w:t>pure heart and mind</w:t>
            </w:r>
            <w:r w:rsidRPr="00F12D3F">
              <w:rPr>
                <w:rFonts w:ascii="Arial" w:hAnsi="Arial" w:cs="Arial"/>
                <w:sz w:val="20"/>
              </w:rPr>
              <w:t xml:space="preserve"> – good actions done purely for reward, and not with good intentions, are not worthy of reward. </w:t>
            </w:r>
          </w:p>
          <w:p w14:paraId="5E83B460" w14:textId="77777777" w:rsidR="00F12D3F" w:rsidRPr="00702C4A" w:rsidRDefault="00F12D3F" w:rsidP="00702C4A">
            <w:pPr>
              <w:pStyle w:val="ListParagraph"/>
              <w:numPr>
                <w:ilvl w:val="0"/>
                <w:numId w:val="42"/>
              </w:numPr>
              <w:rPr>
                <w:rFonts w:ascii="Arial" w:hAnsi="Arial" w:cs="Arial"/>
                <w:b/>
                <w:sz w:val="20"/>
              </w:rPr>
            </w:pPr>
            <w:r w:rsidRPr="00F12D3F">
              <w:rPr>
                <w:rFonts w:ascii="Arial" w:hAnsi="Arial" w:cs="Arial"/>
                <w:sz w:val="20"/>
              </w:rPr>
              <w:t xml:space="preserve">The important idea about salvation through works is that it means people can </w:t>
            </w:r>
            <w:r w:rsidRPr="000734E1">
              <w:rPr>
                <w:rFonts w:ascii="Arial" w:hAnsi="Arial" w:cs="Arial"/>
                <w:b/>
                <w:sz w:val="20"/>
              </w:rPr>
              <w:t>earn their place in Heaven through their own actions</w:t>
            </w:r>
          </w:p>
        </w:tc>
        <w:tc>
          <w:tcPr>
            <w:tcW w:w="5228" w:type="dxa"/>
          </w:tcPr>
          <w:p w14:paraId="7DABAFEC" w14:textId="77777777" w:rsidR="00702C4A" w:rsidRDefault="00F12D3F">
            <w:pPr>
              <w:rPr>
                <w:rFonts w:ascii="Arial" w:hAnsi="Arial" w:cs="Arial"/>
                <w:b/>
                <w:sz w:val="20"/>
              </w:rPr>
            </w:pPr>
            <w:r>
              <w:rPr>
                <w:rFonts w:ascii="Arial" w:hAnsi="Arial" w:cs="Arial"/>
                <w:b/>
                <w:sz w:val="20"/>
              </w:rPr>
              <w:t>Salvation through grace</w:t>
            </w:r>
          </w:p>
          <w:p w14:paraId="3E88E3E6" w14:textId="77777777" w:rsidR="00F12D3F" w:rsidRPr="00F12D3F" w:rsidRDefault="00F12D3F" w:rsidP="00F12D3F">
            <w:pPr>
              <w:pStyle w:val="ListParagraph"/>
              <w:numPr>
                <w:ilvl w:val="0"/>
                <w:numId w:val="43"/>
              </w:numPr>
              <w:rPr>
                <w:rFonts w:ascii="Arial" w:hAnsi="Arial" w:cs="Arial"/>
                <w:sz w:val="20"/>
              </w:rPr>
            </w:pPr>
            <w:r w:rsidRPr="000734E1">
              <w:rPr>
                <w:rFonts w:ascii="Arial" w:hAnsi="Arial" w:cs="Arial"/>
                <w:b/>
                <w:sz w:val="20"/>
              </w:rPr>
              <w:t>Grace</w:t>
            </w:r>
            <w:r w:rsidRPr="00F12D3F">
              <w:rPr>
                <w:rFonts w:ascii="Arial" w:hAnsi="Arial" w:cs="Arial"/>
                <w:sz w:val="20"/>
              </w:rPr>
              <w:t xml:space="preserve"> is also referred to as </w:t>
            </w:r>
            <w:r w:rsidRPr="000734E1">
              <w:rPr>
                <w:rFonts w:ascii="Arial" w:hAnsi="Arial" w:cs="Arial"/>
                <w:b/>
                <w:sz w:val="20"/>
              </w:rPr>
              <w:t>God’s love</w:t>
            </w:r>
            <w:r w:rsidRPr="00F12D3F">
              <w:rPr>
                <w:rFonts w:ascii="Arial" w:hAnsi="Arial" w:cs="Arial"/>
                <w:sz w:val="20"/>
              </w:rPr>
              <w:t>, or God’s blessing</w:t>
            </w:r>
          </w:p>
          <w:p w14:paraId="249BCF70"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Most Christians believe that without God’s grace, </w:t>
            </w:r>
            <w:r w:rsidRPr="000734E1">
              <w:rPr>
                <w:rFonts w:ascii="Arial" w:hAnsi="Arial" w:cs="Arial"/>
                <w:b/>
                <w:sz w:val="20"/>
              </w:rPr>
              <w:t>humans cannot be truly good</w:t>
            </w:r>
            <w:r w:rsidRPr="00F12D3F">
              <w:rPr>
                <w:rFonts w:ascii="Arial" w:hAnsi="Arial" w:cs="Arial"/>
                <w:sz w:val="20"/>
              </w:rPr>
              <w:t xml:space="preserve">. </w:t>
            </w:r>
          </w:p>
          <w:p w14:paraId="0871D036"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God’s love is best shown through his </w:t>
            </w:r>
            <w:r w:rsidRPr="000734E1">
              <w:rPr>
                <w:rFonts w:ascii="Arial" w:hAnsi="Arial" w:cs="Arial"/>
                <w:b/>
                <w:sz w:val="20"/>
              </w:rPr>
              <w:t xml:space="preserve">sacrifice of his </w:t>
            </w:r>
            <w:r w:rsidR="000734E1">
              <w:rPr>
                <w:rFonts w:ascii="Arial" w:hAnsi="Arial" w:cs="Arial"/>
                <w:b/>
                <w:sz w:val="20"/>
              </w:rPr>
              <w:t>s</w:t>
            </w:r>
            <w:r w:rsidRPr="000734E1">
              <w:rPr>
                <w:rFonts w:ascii="Arial" w:hAnsi="Arial" w:cs="Arial"/>
                <w:b/>
                <w:sz w:val="20"/>
              </w:rPr>
              <w:t>on Jesus</w:t>
            </w:r>
            <w:r w:rsidRPr="00F12D3F">
              <w:rPr>
                <w:rFonts w:ascii="Arial" w:hAnsi="Arial" w:cs="Arial"/>
                <w:sz w:val="20"/>
              </w:rPr>
              <w:t>, to take away Original Sin, and allow people to lead moral lives</w:t>
            </w:r>
          </w:p>
          <w:p w14:paraId="114D56E6"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While this gift is given to all people, they must be open to it, and accept it into their lives. </w:t>
            </w:r>
          </w:p>
          <w:p w14:paraId="5F0B80A2" w14:textId="77777777" w:rsidR="00F12D3F" w:rsidRPr="00F12D3F" w:rsidRDefault="00F12D3F" w:rsidP="00F12D3F">
            <w:pPr>
              <w:pStyle w:val="ListParagraph"/>
              <w:numPr>
                <w:ilvl w:val="0"/>
                <w:numId w:val="43"/>
              </w:numPr>
              <w:rPr>
                <w:rFonts w:ascii="Arial" w:hAnsi="Arial" w:cs="Arial"/>
                <w:sz w:val="20"/>
              </w:rPr>
            </w:pPr>
            <w:r w:rsidRPr="00F12D3F">
              <w:rPr>
                <w:rFonts w:ascii="Arial" w:hAnsi="Arial" w:cs="Arial"/>
                <w:sz w:val="20"/>
              </w:rPr>
              <w:t xml:space="preserve">God’s grace is made known to people through the </w:t>
            </w:r>
            <w:r w:rsidRPr="000734E1">
              <w:rPr>
                <w:rFonts w:ascii="Arial" w:hAnsi="Arial" w:cs="Arial"/>
                <w:b/>
                <w:sz w:val="20"/>
              </w:rPr>
              <w:t>Holy Spirit</w:t>
            </w:r>
          </w:p>
        </w:tc>
      </w:tr>
      <w:tr w:rsidR="00F12D3F" w14:paraId="0DD9F757" w14:textId="77777777" w:rsidTr="005C12CB">
        <w:tc>
          <w:tcPr>
            <w:tcW w:w="10456" w:type="dxa"/>
            <w:gridSpan w:val="2"/>
          </w:tcPr>
          <w:p w14:paraId="17F137B7" w14:textId="77777777" w:rsidR="00F12D3F" w:rsidRDefault="00F12D3F">
            <w:pPr>
              <w:rPr>
                <w:rFonts w:ascii="Arial" w:hAnsi="Arial" w:cs="Arial"/>
                <w:b/>
                <w:sz w:val="20"/>
              </w:rPr>
            </w:pPr>
            <w:r>
              <w:rPr>
                <w:rFonts w:ascii="Arial" w:hAnsi="Arial" w:cs="Arial"/>
                <w:b/>
                <w:sz w:val="20"/>
              </w:rPr>
              <w:t>Christian teachings about salvation</w:t>
            </w:r>
          </w:p>
          <w:p w14:paraId="1BF338A1" w14:textId="77777777" w:rsidR="00F12D3F" w:rsidRPr="00DF08CB" w:rsidRDefault="00F12D3F" w:rsidP="007D223F">
            <w:pPr>
              <w:pStyle w:val="ListParagraph"/>
              <w:numPr>
                <w:ilvl w:val="0"/>
                <w:numId w:val="44"/>
              </w:numPr>
              <w:rPr>
                <w:rFonts w:ascii="Arial" w:hAnsi="Arial" w:cs="Arial"/>
                <w:sz w:val="20"/>
              </w:rPr>
            </w:pPr>
            <w:r w:rsidRPr="00DF08CB">
              <w:rPr>
                <w:rFonts w:ascii="Arial" w:hAnsi="Arial" w:cs="Arial"/>
                <w:sz w:val="20"/>
              </w:rPr>
              <w:t xml:space="preserve">In the </w:t>
            </w:r>
            <w:r w:rsidRPr="000734E1">
              <w:rPr>
                <w:rFonts w:ascii="Arial" w:hAnsi="Arial" w:cs="Arial"/>
                <w:b/>
                <w:sz w:val="20"/>
              </w:rPr>
              <w:t>Parable of the Prodigal Son</w:t>
            </w:r>
            <w:r w:rsidRPr="00DF08CB">
              <w:rPr>
                <w:rFonts w:ascii="Arial" w:hAnsi="Arial" w:cs="Arial"/>
                <w:sz w:val="20"/>
              </w:rPr>
              <w:t>, the son does not deserve the forgiveness of his father – he has not earned it. This suggests that salvation through works is a false idea. His salvation comes through his fathers love and forgiveness, in the same way that Christians believe their sins are forgiven because of God’s love and grace.</w:t>
            </w:r>
          </w:p>
          <w:p w14:paraId="5CD04776" w14:textId="77777777" w:rsidR="00F12D3F" w:rsidRDefault="00DF08CB" w:rsidP="007D223F">
            <w:pPr>
              <w:pStyle w:val="ListParagraph"/>
              <w:numPr>
                <w:ilvl w:val="0"/>
                <w:numId w:val="44"/>
              </w:numPr>
              <w:rPr>
                <w:rFonts w:ascii="Arial" w:hAnsi="Arial" w:cs="Arial"/>
                <w:b/>
                <w:sz w:val="20"/>
              </w:rPr>
            </w:pPr>
            <w:r w:rsidRPr="000734E1">
              <w:rPr>
                <w:rFonts w:ascii="Arial" w:hAnsi="Arial" w:cs="Arial"/>
                <w:b/>
                <w:sz w:val="20"/>
              </w:rPr>
              <w:t>St. Paul</w:t>
            </w:r>
            <w:r w:rsidRPr="00DF08CB">
              <w:rPr>
                <w:rFonts w:ascii="Arial" w:hAnsi="Arial" w:cs="Arial"/>
                <w:sz w:val="20"/>
              </w:rPr>
              <w:t xml:space="preserve"> originally hunted and persecuted Christians. He had a religious experience on the road to Damascus, and then become a follower of Jesus, writing many letters (and a large part of the New Testament). He writes that he ‘</w:t>
            </w:r>
            <w:r w:rsidRPr="000734E1">
              <w:rPr>
                <w:rFonts w:ascii="Arial" w:hAnsi="Arial" w:cs="Arial"/>
                <w:i/>
                <w:sz w:val="20"/>
              </w:rPr>
              <w:t>does not deserve to be called an apostle, but by the grace of God, I am what I am</w:t>
            </w:r>
            <w:r w:rsidRPr="00DF08CB">
              <w:rPr>
                <w:rFonts w:ascii="Arial" w:hAnsi="Arial" w:cs="Arial"/>
                <w:sz w:val="20"/>
              </w:rPr>
              <w:t xml:space="preserve">’. Again, this suggests that Paul’s salvation was </w:t>
            </w:r>
            <w:r w:rsidRPr="000734E1">
              <w:rPr>
                <w:rFonts w:ascii="Arial" w:hAnsi="Arial" w:cs="Arial"/>
                <w:b/>
                <w:sz w:val="20"/>
              </w:rPr>
              <w:t>not through his own actions</w:t>
            </w:r>
            <w:r w:rsidRPr="00DF08CB">
              <w:rPr>
                <w:rFonts w:ascii="Arial" w:hAnsi="Arial" w:cs="Arial"/>
                <w:sz w:val="20"/>
              </w:rPr>
              <w:t xml:space="preserve">, but because God extended his </w:t>
            </w:r>
            <w:r w:rsidRPr="000734E1">
              <w:rPr>
                <w:rFonts w:ascii="Arial" w:hAnsi="Arial" w:cs="Arial"/>
                <w:b/>
                <w:sz w:val="20"/>
              </w:rPr>
              <w:t>grace</w:t>
            </w:r>
            <w:r w:rsidRPr="00DF08CB">
              <w:rPr>
                <w:rFonts w:ascii="Arial" w:hAnsi="Arial" w:cs="Arial"/>
                <w:sz w:val="20"/>
              </w:rPr>
              <w:t xml:space="preserve"> to him.</w:t>
            </w:r>
            <w:r>
              <w:rPr>
                <w:rFonts w:ascii="Arial" w:hAnsi="Arial" w:cs="Arial"/>
                <w:b/>
                <w:sz w:val="20"/>
              </w:rPr>
              <w:t xml:space="preserve">  </w:t>
            </w:r>
          </w:p>
          <w:p w14:paraId="3D5264F1" w14:textId="77777777" w:rsidR="007D223F" w:rsidRPr="00C01ADD" w:rsidRDefault="007D223F" w:rsidP="007D223F">
            <w:pPr>
              <w:pStyle w:val="ListParagraph"/>
              <w:numPr>
                <w:ilvl w:val="0"/>
                <w:numId w:val="44"/>
              </w:numPr>
              <w:rPr>
                <w:rFonts w:ascii="Arial" w:hAnsi="Arial" w:cs="Arial"/>
                <w:sz w:val="20"/>
              </w:rPr>
            </w:pPr>
            <w:r w:rsidRPr="00C01ADD">
              <w:rPr>
                <w:rFonts w:ascii="Arial" w:hAnsi="Arial" w:cs="Arial"/>
                <w:sz w:val="20"/>
              </w:rPr>
              <w:t>“</w:t>
            </w:r>
            <w:r w:rsidRPr="00C9753E">
              <w:rPr>
                <w:rFonts w:ascii="Arial" w:hAnsi="Arial" w:cs="Arial"/>
                <w:i/>
                <w:sz w:val="20"/>
              </w:rPr>
              <w:t>God so loved the world, that he gave his one and only Son; that whoever believes in Him shall not perish, but have eternal life</w:t>
            </w:r>
            <w:r w:rsidRPr="00C01ADD">
              <w:rPr>
                <w:rFonts w:ascii="Arial" w:hAnsi="Arial" w:cs="Arial"/>
                <w:sz w:val="20"/>
              </w:rPr>
              <w:t>” – John 3:16. This quote explores the reason behind Jesus’ sacrifice, and also why it was necessary.</w:t>
            </w:r>
          </w:p>
          <w:p w14:paraId="1CF73AAF" w14:textId="77777777" w:rsidR="007D223F" w:rsidRPr="00C01ADD" w:rsidRDefault="007D223F" w:rsidP="007D223F">
            <w:pPr>
              <w:pStyle w:val="ListParagraph"/>
              <w:numPr>
                <w:ilvl w:val="0"/>
                <w:numId w:val="44"/>
              </w:numPr>
              <w:rPr>
                <w:rFonts w:ascii="Arial" w:hAnsi="Arial" w:cs="Arial"/>
                <w:b/>
                <w:sz w:val="20"/>
              </w:rPr>
            </w:pPr>
            <w:r w:rsidRPr="00C01ADD">
              <w:rPr>
                <w:rFonts w:ascii="Arial" w:hAnsi="Arial" w:cs="Arial"/>
                <w:sz w:val="20"/>
              </w:rPr>
              <w:t xml:space="preserve">In John’s Gospel, Jesus teaches that </w:t>
            </w:r>
            <w:r w:rsidRPr="00D363A8">
              <w:rPr>
                <w:rFonts w:ascii="Arial" w:hAnsi="Arial" w:cs="Arial"/>
                <w:b/>
                <w:sz w:val="20"/>
              </w:rPr>
              <w:t xml:space="preserve">Christians should follow </w:t>
            </w:r>
            <w:r>
              <w:rPr>
                <w:rFonts w:ascii="Arial" w:hAnsi="Arial" w:cs="Arial"/>
                <w:b/>
                <w:sz w:val="20"/>
              </w:rPr>
              <w:t>Jesus’</w:t>
            </w:r>
            <w:r w:rsidRPr="00D363A8">
              <w:rPr>
                <w:rFonts w:ascii="Arial" w:hAnsi="Arial" w:cs="Arial"/>
                <w:b/>
                <w:sz w:val="20"/>
              </w:rPr>
              <w:t xml:space="preserve"> example</w:t>
            </w:r>
            <w:r w:rsidRPr="00C01ADD">
              <w:rPr>
                <w:rFonts w:ascii="Arial" w:hAnsi="Arial" w:cs="Arial"/>
                <w:sz w:val="20"/>
              </w:rPr>
              <w:t>, by submitting to the wishes of God</w:t>
            </w:r>
          </w:p>
          <w:p w14:paraId="539309D7" w14:textId="77777777" w:rsidR="007D223F" w:rsidRPr="007D223F" w:rsidRDefault="007D223F" w:rsidP="007D223F">
            <w:pPr>
              <w:pStyle w:val="ListParagraph"/>
              <w:numPr>
                <w:ilvl w:val="0"/>
                <w:numId w:val="44"/>
              </w:numPr>
              <w:rPr>
                <w:rFonts w:ascii="Arial" w:hAnsi="Arial" w:cs="Arial"/>
                <w:b/>
                <w:sz w:val="20"/>
              </w:rPr>
            </w:pPr>
            <w:r>
              <w:rPr>
                <w:rFonts w:ascii="Arial" w:hAnsi="Arial" w:cs="Arial"/>
                <w:sz w:val="20"/>
              </w:rPr>
              <w:t xml:space="preserve">The Catechism of the Catholic Church teaches that only through Jesus </w:t>
            </w:r>
            <w:r w:rsidRPr="00C9753E">
              <w:rPr>
                <w:rFonts w:ascii="Arial" w:hAnsi="Arial" w:cs="Arial"/>
                <w:b/>
                <w:sz w:val="20"/>
              </w:rPr>
              <w:t>sacrifice</w:t>
            </w:r>
            <w:r>
              <w:rPr>
                <w:rFonts w:ascii="Arial" w:hAnsi="Arial" w:cs="Arial"/>
                <w:sz w:val="20"/>
              </w:rPr>
              <w:t xml:space="preserve">, and God’s </w:t>
            </w:r>
            <w:r w:rsidRPr="00C9753E">
              <w:rPr>
                <w:rFonts w:ascii="Arial" w:hAnsi="Arial" w:cs="Arial"/>
                <w:b/>
                <w:sz w:val="20"/>
              </w:rPr>
              <w:t>grace</w:t>
            </w:r>
            <w:r>
              <w:rPr>
                <w:rFonts w:ascii="Arial" w:hAnsi="Arial" w:cs="Arial"/>
                <w:sz w:val="20"/>
              </w:rPr>
              <w:t>, can salvation be achieved</w:t>
            </w:r>
          </w:p>
          <w:p w14:paraId="4AED54C5" w14:textId="77777777" w:rsidR="00CE67E6" w:rsidRPr="00F12D3F" w:rsidRDefault="00CE67E6" w:rsidP="00CE67E6">
            <w:pPr>
              <w:pStyle w:val="ListParagraph"/>
              <w:rPr>
                <w:rFonts w:ascii="Arial" w:hAnsi="Arial" w:cs="Arial"/>
                <w:b/>
                <w:sz w:val="20"/>
              </w:rPr>
            </w:pPr>
          </w:p>
        </w:tc>
      </w:tr>
      <w:tr w:rsidR="007D223F" w14:paraId="1AE771DB" w14:textId="77777777" w:rsidTr="00E952C5">
        <w:tc>
          <w:tcPr>
            <w:tcW w:w="10456" w:type="dxa"/>
            <w:gridSpan w:val="2"/>
          </w:tcPr>
          <w:p w14:paraId="7DF27C0D" w14:textId="77777777" w:rsidR="007D223F" w:rsidRPr="00E51F82" w:rsidRDefault="007D223F" w:rsidP="000668C9">
            <w:pPr>
              <w:rPr>
                <w:rFonts w:ascii="Arial" w:hAnsi="Arial" w:cs="Arial"/>
                <w:b/>
                <w:sz w:val="20"/>
              </w:rPr>
            </w:pPr>
            <w:r w:rsidRPr="00E51F82">
              <w:rPr>
                <w:rFonts w:ascii="Arial" w:hAnsi="Arial" w:cs="Arial"/>
                <w:b/>
                <w:sz w:val="20"/>
              </w:rPr>
              <w:t>Role of Christ in Salvation</w:t>
            </w:r>
          </w:p>
          <w:p w14:paraId="5A8DE872" w14:textId="77777777" w:rsidR="007D223F" w:rsidRDefault="007D223F" w:rsidP="000668C9">
            <w:pPr>
              <w:pStyle w:val="ListParagraph"/>
              <w:numPr>
                <w:ilvl w:val="0"/>
                <w:numId w:val="46"/>
              </w:numPr>
              <w:rPr>
                <w:rFonts w:ascii="Arial" w:hAnsi="Arial" w:cs="Arial"/>
                <w:sz w:val="20"/>
              </w:rPr>
            </w:pPr>
            <w:r>
              <w:rPr>
                <w:rFonts w:ascii="Arial" w:hAnsi="Arial" w:cs="Arial"/>
                <w:sz w:val="20"/>
              </w:rPr>
              <w:t xml:space="preserve">The death of Jesus is key to </w:t>
            </w:r>
            <w:r w:rsidRPr="001813A9">
              <w:rPr>
                <w:rFonts w:ascii="Arial" w:hAnsi="Arial" w:cs="Arial"/>
                <w:b/>
                <w:sz w:val="20"/>
              </w:rPr>
              <w:t>God’s plan of salvation</w:t>
            </w:r>
            <w:r>
              <w:rPr>
                <w:rFonts w:ascii="Arial" w:hAnsi="Arial" w:cs="Arial"/>
                <w:sz w:val="20"/>
              </w:rPr>
              <w:t xml:space="preserve">. It was a planned event that would allow for the forgiveness of original sin. </w:t>
            </w:r>
          </w:p>
          <w:p w14:paraId="111B42A5" w14:textId="77777777" w:rsidR="007D223F" w:rsidRDefault="007D223F" w:rsidP="000668C9">
            <w:pPr>
              <w:pStyle w:val="ListParagraph"/>
              <w:numPr>
                <w:ilvl w:val="0"/>
                <w:numId w:val="46"/>
              </w:numPr>
              <w:rPr>
                <w:rFonts w:ascii="Arial" w:hAnsi="Arial" w:cs="Arial"/>
                <w:sz w:val="20"/>
              </w:rPr>
            </w:pPr>
            <w:r>
              <w:rPr>
                <w:rFonts w:ascii="Arial" w:hAnsi="Arial" w:cs="Arial"/>
                <w:sz w:val="20"/>
              </w:rPr>
              <w:t xml:space="preserve">Because sin was brought into the world by humans, it could </w:t>
            </w:r>
            <w:r w:rsidRPr="001813A9">
              <w:rPr>
                <w:rFonts w:ascii="Arial" w:hAnsi="Arial" w:cs="Arial"/>
                <w:b/>
                <w:sz w:val="20"/>
              </w:rPr>
              <w:t>only be removed by humans</w:t>
            </w:r>
            <w:r>
              <w:rPr>
                <w:rFonts w:ascii="Arial" w:hAnsi="Arial" w:cs="Arial"/>
                <w:sz w:val="20"/>
              </w:rPr>
              <w:t xml:space="preserve"> – this is why God becomes incarnate and is sacrificed on the cross</w:t>
            </w:r>
          </w:p>
          <w:p w14:paraId="5DD876A0" w14:textId="77777777" w:rsidR="007D223F" w:rsidRDefault="007D223F" w:rsidP="00392D44">
            <w:pPr>
              <w:pStyle w:val="ListParagraph"/>
              <w:numPr>
                <w:ilvl w:val="0"/>
                <w:numId w:val="46"/>
              </w:numPr>
              <w:rPr>
                <w:rFonts w:ascii="Arial" w:hAnsi="Arial" w:cs="Arial"/>
                <w:sz w:val="20"/>
              </w:rPr>
            </w:pPr>
            <w:r>
              <w:rPr>
                <w:rFonts w:ascii="Arial" w:hAnsi="Arial" w:cs="Arial"/>
                <w:sz w:val="20"/>
              </w:rPr>
              <w:t xml:space="preserve">Jesus takes on the sins of the world, and </w:t>
            </w:r>
            <w:r w:rsidRPr="001813A9">
              <w:rPr>
                <w:rFonts w:ascii="Arial" w:hAnsi="Arial" w:cs="Arial"/>
                <w:b/>
                <w:sz w:val="20"/>
              </w:rPr>
              <w:t>pays the debt of sin</w:t>
            </w:r>
            <w:r>
              <w:rPr>
                <w:rFonts w:ascii="Arial" w:hAnsi="Arial" w:cs="Arial"/>
                <w:sz w:val="20"/>
              </w:rPr>
              <w:t xml:space="preserve"> with his death. This gives humanity a fresh start and a chance for moral lives Jesus’ death repairs the broken relationship between humans and God that was caused by original sin. When humans sin, they separate themselves from God. Jesus’ death allowed for atonement (making amends for past mistakes), which was necessary as humans were not capable of doing this themselves</w:t>
            </w:r>
          </w:p>
          <w:p w14:paraId="544BCB4A" w14:textId="77777777" w:rsidR="007D223F" w:rsidRPr="000668C9" w:rsidRDefault="007D223F" w:rsidP="00392D44">
            <w:pPr>
              <w:pStyle w:val="ListParagraph"/>
              <w:numPr>
                <w:ilvl w:val="0"/>
                <w:numId w:val="46"/>
              </w:numPr>
              <w:rPr>
                <w:rFonts w:ascii="Arial" w:hAnsi="Arial" w:cs="Arial"/>
                <w:sz w:val="20"/>
              </w:rPr>
            </w:pPr>
            <w:r>
              <w:rPr>
                <w:rFonts w:ascii="Arial" w:hAnsi="Arial" w:cs="Arial"/>
                <w:sz w:val="20"/>
              </w:rPr>
              <w:t xml:space="preserve">Jesus’ death is also an </w:t>
            </w:r>
            <w:r w:rsidRPr="00D363A8">
              <w:rPr>
                <w:rFonts w:ascii="Arial" w:hAnsi="Arial" w:cs="Arial"/>
                <w:b/>
                <w:sz w:val="20"/>
              </w:rPr>
              <w:t>act of reconciliation</w:t>
            </w:r>
            <w:r>
              <w:rPr>
                <w:rFonts w:ascii="Arial" w:hAnsi="Arial" w:cs="Arial"/>
                <w:sz w:val="20"/>
              </w:rPr>
              <w:t xml:space="preserve"> (repairing broken relationships). The relationship between humans and God was so damaged, only a drastic action like self sacrifice could repair it. </w:t>
            </w:r>
          </w:p>
          <w:p w14:paraId="7AC2B6B0" w14:textId="77777777" w:rsidR="007D223F" w:rsidRPr="00392D44" w:rsidRDefault="007D223F" w:rsidP="007D223F">
            <w:pPr>
              <w:rPr>
                <w:rFonts w:ascii="Arial" w:hAnsi="Arial" w:cs="Arial"/>
                <w:b/>
                <w:sz w:val="20"/>
              </w:rPr>
            </w:pPr>
          </w:p>
        </w:tc>
      </w:tr>
    </w:tbl>
    <w:p w14:paraId="3C079209" w14:textId="77777777" w:rsidR="00F36D6D" w:rsidRDefault="00F36D6D">
      <w:pPr>
        <w:rPr>
          <w:rFonts w:ascii="Arial" w:hAnsi="Arial" w:cs="Arial"/>
          <w:sz w:val="20"/>
        </w:rPr>
      </w:pPr>
    </w:p>
    <w:p w14:paraId="097A34F2" w14:textId="77777777" w:rsidR="00F36D6D" w:rsidRDefault="00F36D6D">
      <w:pPr>
        <w:rPr>
          <w:rFonts w:ascii="Arial" w:hAnsi="Arial" w:cs="Arial"/>
          <w:sz w:val="20"/>
        </w:rPr>
      </w:pPr>
      <w:r>
        <w:rPr>
          <w:noProof/>
          <w:color w:val="0000FF"/>
          <w:lang w:eastAsia="en-GB"/>
        </w:rPr>
        <w:drawing>
          <wp:anchor distT="0" distB="0" distL="114300" distR="114300" simplePos="0" relativeHeight="251662848" behindDoc="0" locked="0" layoutInCell="1" allowOverlap="1" wp14:anchorId="0B01112D" wp14:editId="42FCB2AE">
            <wp:simplePos x="0" y="0"/>
            <wp:positionH relativeFrom="column">
              <wp:posOffset>3319145</wp:posOffset>
            </wp:positionH>
            <wp:positionV relativeFrom="paragraph">
              <wp:posOffset>122555</wp:posOffset>
            </wp:positionV>
            <wp:extent cx="3211830" cy="2146300"/>
            <wp:effectExtent l="0" t="0" r="7620" b="6350"/>
            <wp:wrapNone/>
            <wp:docPr id="16" name="Picture 16" descr="Image result for salvation christiani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vation christianit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83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0800" behindDoc="0" locked="0" layoutInCell="1" allowOverlap="1" wp14:anchorId="735F940D" wp14:editId="34BFA492">
            <wp:simplePos x="0" y="0"/>
            <wp:positionH relativeFrom="column">
              <wp:posOffset>-123190</wp:posOffset>
            </wp:positionH>
            <wp:positionV relativeFrom="paragraph">
              <wp:posOffset>207010</wp:posOffset>
            </wp:positionV>
            <wp:extent cx="3308985" cy="1876425"/>
            <wp:effectExtent l="0" t="0" r="5715" b="9525"/>
            <wp:wrapNone/>
            <wp:docPr id="14" name="Picture 14" descr="Image result for prodigal son quo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odigal son quot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89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14:paraId="304DDAF1" w14:textId="77777777" w:rsidR="00362F4F" w:rsidRDefault="00F36D6D">
      <w:pPr>
        <w:rPr>
          <w:rFonts w:ascii="Arial" w:hAnsi="Arial" w:cs="Arial"/>
          <w:sz w:val="20"/>
        </w:rPr>
      </w:pPr>
      <w:r>
        <w:rPr>
          <w:rFonts w:ascii="Arial" w:hAnsi="Arial" w:cs="Arial"/>
          <w:sz w:val="20"/>
        </w:rPr>
        <w:lastRenderedPageBreak/>
        <w:t>Practice questions</w:t>
      </w:r>
    </w:p>
    <w:p w14:paraId="35D51DC7" w14:textId="77777777" w:rsidR="00F36D6D" w:rsidRDefault="00F36D6D">
      <w:pPr>
        <w:rPr>
          <w:rFonts w:ascii="Arial" w:hAnsi="Arial" w:cs="Arial"/>
          <w:sz w:val="20"/>
        </w:rPr>
      </w:pPr>
    </w:p>
    <w:sectPr w:rsidR="00F36D6D" w:rsidSect="0097427D">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3805D" w14:textId="77777777" w:rsidR="00EC58A9" w:rsidRDefault="00EC58A9" w:rsidP="00DF308A">
      <w:pPr>
        <w:spacing w:after="0" w:line="240" w:lineRule="auto"/>
      </w:pPr>
      <w:r>
        <w:separator/>
      </w:r>
    </w:p>
  </w:endnote>
  <w:endnote w:type="continuationSeparator" w:id="0">
    <w:p w14:paraId="59D6DCA3" w14:textId="77777777" w:rsidR="00EC58A9" w:rsidRDefault="00EC58A9" w:rsidP="00DF3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57984" w14:textId="77777777" w:rsidR="00E952C5" w:rsidRDefault="00E95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F4C1F" w14:textId="77777777" w:rsidR="00EC58A9" w:rsidRDefault="00EC58A9" w:rsidP="00DF308A">
      <w:pPr>
        <w:spacing w:after="0" w:line="240" w:lineRule="auto"/>
      </w:pPr>
      <w:r>
        <w:separator/>
      </w:r>
    </w:p>
  </w:footnote>
  <w:footnote w:type="continuationSeparator" w:id="0">
    <w:p w14:paraId="0F7CA51A" w14:textId="77777777" w:rsidR="00EC58A9" w:rsidRDefault="00EC58A9" w:rsidP="00DF30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4BB"/>
    <w:multiLevelType w:val="hybridMultilevel"/>
    <w:tmpl w:val="EA1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C5BBE"/>
    <w:multiLevelType w:val="hybridMultilevel"/>
    <w:tmpl w:val="BFE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A7350"/>
    <w:multiLevelType w:val="hybridMultilevel"/>
    <w:tmpl w:val="11B80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B531E"/>
    <w:multiLevelType w:val="hybridMultilevel"/>
    <w:tmpl w:val="94F8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0139"/>
    <w:multiLevelType w:val="hybridMultilevel"/>
    <w:tmpl w:val="0B1A3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C6E15"/>
    <w:multiLevelType w:val="hybridMultilevel"/>
    <w:tmpl w:val="E38E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92CCE"/>
    <w:multiLevelType w:val="hybridMultilevel"/>
    <w:tmpl w:val="079A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B43ED"/>
    <w:multiLevelType w:val="hybridMultilevel"/>
    <w:tmpl w:val="56CC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F4C2B"/>
    <w:multiLevelType w:val="hybridMultilevel"/>
    <w:tmpl w:val="B3C4E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BA0F89"/>
    <w:multiLevelType w:val="hybridMultilevel"/>
    <w:tmpl w:val="3950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F6E6E"/>
    <w:multiLevelType w:val="hybridMultilevel"/>
    <w:tmpl w:val="7122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01A67"/>
    <w:multiLevelType w:val="hybridMultilevel"/>
    <w:tmpl w:val="38D2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749A5"/>
    <w:multiLevelType w:val="hybridMultilevel"/>
    <w:tmpl w:val="174C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B5053B"/>
    <w:multiLevelType w:val="hybridMultilevel"/>
    <w:tmpl w:val="C3CA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B058C2"/>
    <w:multiLevelType w:val="hybridMultilevel"/>
    <w:tmpl w:val="95B0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547E6"/>
    <w:multiLevelType w:val="hybridMultilevel"/>
    <w:tmpl w:val="EB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D33B1D"/>
    <w:multiLevelType w:val="hybridMultilevel"/>
    <w:tmpl w:val="2976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D21F81"/>
    <w:multiLevelType w:val="hybridMultilevel"/>
    <w:tmpl w:val="7C02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A02E47"/>
    <w:multiLevelType w:val="hybridMultilevel"/>
    <w:tmpl w:val="195EA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8E4227"/>
    <w:multiLevelType w:val="hybridMultilevel"/>
    <w:tmpl w:val="2F621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22EA9"/>
    <w:multiLevelType w:val="hybridMultilevel"/>
    <w:tmpl w:val="86F4D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54BA9"/>
    <w:multiLevelType w:val="hybridMultilevel"/>
    <w:tmpl w:val="BEDC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E746B4"/>
    <w:multiLevelType w:val="hybridMultilevel"/>
    <w:tmpl w:val="3864B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BC50A3"/>
    <w:multiLevelType w:val="hybridMultilevel"/>
    <w:tmpl w:val="AD16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31AF7"/>
    <w:multiLevelType w:val="hybridMultilevel"/>
    <w:tmpl w:val="5666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0632E"/>
    <w:multiLevelType w:val="hybridMultilevel"/>
    <w:tmpl w:val="687AB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95790"/>
    <w:multiLevelType w:val="hybridMultilevel"/>
    <w:tmpl w:val="030C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850613"/>
    <w:multiLevelType w:val="hybridMultilevel"/>
    <w:tmpl w:val="47B8F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739F2"/>
    <w:multiLevelType w:val="hybridMultilevel"/>
    <w:tmpl w:val="694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FC0858"/>
    <w:multiLevelType w:val="hybridMultilevel"/>
    <w:tmpl w:val="A4D6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766A6F"/>
    <w:multiLevelType w:val="hybridMultilevel"/>
    <w:tmpl w:val="EE32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1E5BD8"/>
    <w:multiLevelType w:val="hybridMultilevel"/>
    <w:tmpl w:val="4ECE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C4424"/>
    <w:multiLevelType w:val="hybridMultilevel"/>
    <w:tmpl w:val="9762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D23750"/>
    <w:multiLevelType w:val="hybridMultilevel"/>
    <w:tmpl w:val="8B06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D35688"/>
    <w:multiLevelType w:val="hybridMultilevel"/>
    <w:tmpl w:val="C60EB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4D6FF2"/>
    <w:multiLevelType w:val="hybridMultilevel"/>
    <w:tmpl w:val="0A0EFD12"/>
    <w:lvl w:ilvl="0" w:tplc="8806D6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2337B7"/>
    <w:multiLevelType w:val="hybridMultilevel"/>
    <w:tmpl w:val="39C48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1E30E4"/>
    <w:multiLevelType w:val="hybridMultilevel"/>
    <w:tmpl w:val="B71E7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564E12"/>
    <w:multiLevelType w:val="hybridMultilevel"/>
    <w:tmpl w:val="945AA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7A02E5"/>
    <w:multiLevelType w:val="hybridMultilevel"/>
    <w:tmpl w:val="824C2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10079"/>
    <w:multiLevelType w:val="hybridMultilevel"/>
    <w:tmpl w:val="85E4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97153"/>
    <w:multiLevelType w:val="hybridMultilevel"/>
    <w:tmpl w:val="887A5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0B0354"/>
    <w:multiLevelType w:val="hybridMultilevel"/>
    <w:tmpl w:val="B31A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60921"/>
    <w:multiLevelType w:val="hybridMultilevel"/>
    <w:tmpl w:val="DBA6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242A0"/>
    <w:multiLevelType w:val="hybridMultilevel"/>
    <w:tmpl w:val="5FD0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0C080E"/>
    <w:multiLevelType w:val="hybridMultilevel"/>
    <w:tmpl w:val="83E46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B234C9"/>
    <w:multiLevelType w:val="hybridMultilevel"/>
    <w:tmpl w:val="9E3E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22"/>
  </w:num>
  <w:num w:numId="4">
    <w:abstractNumId w:val="37"/>
  </w:num>
  <w:num w:numId="5">
    <w:abstractNumId w:val="5"/>
  </w:num>
  <w:num w:numId="6">
    <w:abstractNumId w:val="23"/>
  </w:num>
  <w:num w:numId="7">
    <w:abstractNumId w:val="12"/>
  </w:num>
  <w:num w:numId="8">
    <w:abstractNumId w:val="38"/>
  </w:num>
  <w:num w:numId="9">
    <w:abstractNumId w:val="31"/>
  </w:num>
  <w:num w:numId="10">
    <w:abstractNumId w:val="6"/>
  </w:num>
  <w:num w:numId="11">
    <w:abstractNumId w:val="34"/>
  </w:num>
  <w:num w:numId="12">
    <w:abstractNumId w:val="36"/>
  </w:num>
  <w:num w:numId="13">
    <w:abstractNumId w:val="14"/>
  </w:num>
  <w:num w:numId="14">
    <w:abstractNumId w:val="24"/>
  </w:num>
  <w:num w:numId="15">
    <w:abstractNumId w:val="26"/>
  </w:num>
  <w:num w:numId="16">
    <w:abstractNumId w:val="8"/>
  </w:num>
  <w:num w:numId="17">
    <w:abstractNumId w:val="4"/>
  </w:num>
  <w:num w:numId="18">
    <w:abstractNumId w:val="40"/>
  </w:num>
  <w:num w:numId="19">
    <w:abstractNumId w:val="10"/>
  </w:num>
  <w:num w:numId="20">
    <w:abstractNumId w:val="0"/>
  </w:num>
  <w:num w:numId="21">
    <w:abstractNumId w:val="41"/>
  </w:num>
  <w:num w:numId="22">
    <w:abstractNumId w:val="27"/>
  </w:num>
  <w:num w:numId="23">
    <w:abstractNumId w:val="20"/>
  </w:num>
  <w:num w:numId="24">
    <w:abstractNumId w:val="1"/>
  </w:num>
  <w:num w:numId="25">
    <w:abstractNumId w:val="19"/>
  </w:num>
  <w:num w:numId="26">
    <w:abstractNumId w:val="30"/>
  </w:num>
  <w:num w:numId="27">
    <w:abstractNumId w:val="25"/>
  </w:num>
  <w:num w:numId="28">
    <w:abstractNumId w:val="43"/>
  </w:num>
  <w:num w:numId="29">
    <w:abstractNumId w:val="7"/>
  </w:num>
  <w:num w:numId="30">
    <w:abstractNumId w:val="39"/>
  </w:num>
  <w:num w:numId="31">
    <w:abstractNumId w:val="16"/>
  </w:num>
  <w:num w:numId="32">
    <w:abstractNumId w:val="3"/>
  </w:num>
  <w:num w:numId="33">
    <w:abstractNumId w:val="18"/>
  </w:num>
  <w:num w:numId="34">
    <w:abstractNumId w:val="45"/>
  </w:num>
  <w:num w:numId="35">
    <w:abstractNumId w:val="17"/>
  </w:num>
  <w:num w:numId="36">
    <w:abstractNumId w:val="35"/>
  </w:num>
  <w:num w:numId="37">
    <w:abstractNumId w:val="46"/>
  </w:num>
  <w:num w:numId="38">
    <w:abstractNumId w:val="11"/>
  </w:num>
  <w:num w:numId="39">
    <w:abstractNumId w:val="9"/>
  </w:num>
  <w:num w:numId="40">
    <w:abstractNumId w:val="29"/>
  </w:num>
  <w:num w:numId="41">
    <w:abstractNumId w:val="32"/>
  </w:num>
  <w:num w:numId="42">
    <w:abstractNumId w:val="21"/>
  </w:num>
  <w:num w:numId="43">
    <w:abstractNumId w:val="13"/>
  </w:num>
  <w:num w:numId="44">
    <w:abstractNumId w:val="28"/>
  </w:num>
  <w:num w:numId="45">
    <w:abstractNumId w:val="33"/>
  </w:num>
  <w:num w:numId="46">
    <w:abstractNumId w:val="42"/>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427D"/>
    <w:rsid w:val="0000124C"/>
    <w:rsid w:val="00007BEC"/>
    <w:rsid w:val="000668C9"/>
    <w:rsid w:val="000734E1"/>
    <w:rsid w:val="000E5DA8"/>
    <w:rsid w:val="000F1AB9"/>
    <w:rsid w:val="000F78DA"/>
    <w:rsid w:val="00114EA1"/>
    <w:rsid w:val="00116DC8"/>
    <w:rsid w:val="00127F3E"/>
    <w:rsid w:val="001422FC"/>
    <w:rsid w:val="00166081"/>
    <w:rsid w:val="0018079E"/>
    <w:rsid w:val="001813A9"/>
    <w:rsid w:val="001D4C3B"/>
    <w:rsid w:val="0023373A"/>
    <w:rsid w:val="00284CE2"/>
    <w:rsid w:val="002A34FC"/>
    <w:rsid w:val="002B09A5"/>
    <w:rsid w:val="002C4F6B"/>
    <w:rsid w:val="00350420"/>
    <w:rsid w:val="00360920"/>
    <w:rsid w:val="00362F4F"/>
    <w:rsid w:val="0037461C"/>
    <w:rsid w:val="00375A4B"/>
    <w:rsid w:val="00392D44"/>
    <w:rsid w:val="003D2C14"/>
    <w:rsid w:val="00401C87"/>
    <w:rsid w:val="00402274"/>
    <w:rsid w:val="00414104"/>
    <w:rsid w:val="00421D1E"/>
    <w:rsid w:val="0045744B"/>
    <w:rsid w:val="00483592"/>
    <w:rsid w:val="0049210A"/>
    <w:rsid w:val="004E4151"/>
    <w:rsid w:val="004E6625"/>
    <w:rsid w:val="00504C81"/>
    <w:rsid w:val="0058019B"/>
    <w:rsid w:val="005A53DD"/>
    <w:rsid w:val="005B7215"/>
    <w:rsid w:val="005C12CB"/>
    <w:rsid w:val="00603264"/>
    <w:rsid w:val="00695F35"/>
    <w:rsid w:val="006A5C0C"/>
    <w:rsid w:val="00702C4A"/>
    <w:rsid w:val="007B26C3"/>
    <w:rsid w:val="007D223F"/>
    <w:rsid w:val="007F6CE9"/>
    <w:rsid w:val="008773D1"/>
    <w:rsid w:val="00942387"/>
    <w:rsid w:val="0097427D"/>
    <w:rsid w:val="00A13386"/>
    <w:rsid w:val="00A5176C"/>
    <w:rsid w:val="00A71105"/>
    <w:rsid w:val="00A71AC1"/>
    <w:rsid w:val="00A76112"/>
    <w:rsid w:val="00B37191"/>
    <w:rsid w:val="00B610CC"/>
    <w:rsid w:val="00C01ADD"/>
    <w:rsid w:val="00C20CE7"/>
    <w:rsid w:val="00C66154"/>
    <w:rsid w:val="00C70C27"/>
    <w:rsid w:val="00C723C8"/>
    <w:rsid w:val="00C775C9"/>
    <w:rsid w:val="00C82F7C"/>
    <w:rsid w:val="00C9753E"/>
    <w:rsid w:val="00CB01CF"/>
    <w:rsid w:val="00CB47C9"/>
    <w:rsid w:val="00CE67E6"/>
    <w:rsid w:val="00CF17AE"/>
    <w:rsid w:val="00D24262"/>
    <w:rsid w:val="00D277B6"/>
    <w:rsid w:val="00D363A8"/>
    <w:rsid w:val="00D9441E"/>
    <w:rsid w:val="00DF08CB"/>
    <w:rsid w:val="00DF308A"/>
    <w:rsid w:val="00E23502"/>
    <w:rsid w:val="00E325CA"/>
    <w:rsid w:val="00E43B98"/>
    <w:rsid w:val="00E51F82"/>
    <w:rsid w:val="00E952C5"/>
    <w:rsid w:val="00EA39E2"/>
    <w:rsid w:val="00EB1BF5"/>
    <w:rsid w:val="00EC58A9"/>
    <w:rsid w:val="00EE2AA3"/>
    <w:rsid w:val="00F12D3F"/>
    <w:rsid w:val="00F36D6D"/>
    <w:rsid w:val="00FA72EA"/>
    <w:rsid w:val="00FF286E"/>
    <w:rsid w:val="00FF4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0914C"/>
  <w15:docId w15:val="{093B8F54-3451-480E-BA41-82DFD8EB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427D"/>
    <w:pPr>
      <w:ind w:left="720"/>
      <w:contextualSpacing/>
    </w:pPr>
  </w:style>
  <w:style w:type="table" w:customStyle="1" w:styleId="TableGrid1">
    <w:name w:val="Table Grid1"/>
    <w:basedOn w:val="TableNormal"/>
    <w:next w:val="TableGrid"/>
    <w:uiPriority w:val="39"/>
    <w:rsid w:val="003D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30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08A"/>
  </w:style>
  <w:style w:type="paragraph" w:styleId="Footer">
    <w:name w:val="footer"/>
    <w:basedOn w:val="Normal"/>
    <w:link w:val="FooterChar"/>
    <w:uiPriority w:val="99"/>
    <w:unhideWhenUsed/>
    <w:rsid w:val="00DF30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08A"/>
  </w:style>
  <w:style w:type="paragraph" w:styleId="BalloonText">
    <w:name w:val="Balloon Text"/>
    <w:basedOn w:val="Normal"/>
    <w:link w:val="BalloonTextChar"/>
    <w:uiPriority w:val="99"/>
    <w:semiHidden/>
    <w:unhideWhenUsed/>
    <w:rsid w:val="00E51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37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google.co.uk/url?sa=i&amp;rct=j&amp;q=&amp;esrc=s&amp;source=images&amp;cd=&amp;cad=rja&amp;uact=8&amp;ved=0ahUKEwjFhfi0nq3RAhUEuhoKHcCMCV0QjRwIBw&amp;url=http://skeptic-mind.blogspot.com/2012/01/problem-of-evil-introduction.html&amp;bvm=bv.142059868,d.ZGg&amp;psig=AFQjCNGb6WEaPLUNLMpexLGYhhj24Oo5OA&amp;ust=1483782419054711" TargetMode="External"/><Relationship Id="rId26" Type="http://schemas.openxmlformats.org/officeDocument/2006/relationships/hyperlink" Target="https://www.google.co.uk/url?sa=i&amp;rct=j&amp;q=&amp;esrc=s&amp;source=images&amp;cd=&amp;cad=rja&amp;uact=8&amp;ved=0ahUKEwj1kazgqq3RAhXGPxQKHYbKDusQjRwIBw&amp;url=https://truth4freedom.wordpress.com/gods-plan-of-salvation/recommitting-your-life-to-christ/&amp;psig=AFQjCNFzODYoBDsizMe24Q4apO6NmqaTkw&amp;ust=1483785720745074"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google.co.uk/url?sa=i&amp;rct=j&amp;q=&amp;esrc=s&amp;source=images&amp;cd=&amp;cad=rja&amp;uact=8&amp;ved=0ahUKEwiE4pqBnq3RAhWD6xoKHVe1Cp4QjRwIBw&amp;url=https://www.pinterest.com/lasan0215/trinity/&amp;bvm=bv.142059868,d.ZGg&amp;psig=AFQjCNHLQ-O8aMGIylfu8tF9KUvrAkxnGA&amp;ust=1483782314906767" TargetMode="External"/><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google.co.uk/url?sa=i&amp;rct=j&amp;q=&amp;esrc=s&amp;source=images&amp;cd=&amp;cad=rja&amp;uact=8&amp;ved=0ahUKEwjv5u_bna3RAhVIBBoKHTFSBCEQjRwIBw&amp;url=http://www.openfocusattentiontraining.com/2014/12/15/open-focus-in-symbols/&amp;bvm=bv.142059868,d.ZGg&amp;psig=AFQjCNH1oyUNwXUkUhIgkvm5Dh0yRdXDFg&amp;ust=1483782231139648" TargetMode="External"/><Relationship Id="rId20" Type="http://schemas.openxmlformats.org/officeDocument/2006/relationships/hyperlink" Target="http://www.google.co.uk/url?sa=i&amp;rct=j&amp;q=&amp;esrc=s&amp;source=images&amp;cd=&amp;cad=rja&amp;uact=8&amp;ved=0ahUKEwjdl82rnq3RAhXH0xoKHeTtAJsQjRwIBw&amp;url=http://imgur.com/gallery/hMEard4&amp;bvm=bv.142059868,d.ZGg&amp;psig=AFQjCNGRreCywVOpiP0JSa_Y4OvKNXibYA&amp;ust=1483782348926978"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www.google.co.uk/url?sa=i&amp;rct=j&amp;q=&amp;esrc=s&amp;source=images&amp;cd=&amp;cad=rja&amp;uact=8&amp;ved=0ahUKEwiVk4DQqK3RAhVBiRoKHajEA_4QjRwIBw&amp;url=http://quotesgram.com/jesus-easter-quotes/&amp;psig=AFQjCNH3rTT7LOiPE_H2lx4NBb8LPJcfmg&amp;ust=1483785125744609"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google.co.uk/url?sa=i&amp;rct=j&amp;q=&amp;esrc=s&amp;source=images&amp;cd=&amp;cad=rja&amp;uact=8&amp;ved=0ahUKEwifgNWMqq3RAhUHvxQKHTi5DPAQjRwIBw&amp;url=https://michaeljeshurun.wordpress.com/tag/the-prodigal-son/&amp;psig=AFQjCNExW9up_c_cBt3mF-BuW535rRELCA&amp;ust=1483785514811731" TargetMode="External"/><Relationship Id="rId10" Type="http://schemas.openxmlformats.org/officeDocument/2006/relationships/hyperlink" Target="http://www.google.co.uk/url?sa=i&amp;rct=j&amp;q=&amp;esrc=s&amp;source=images&amp;cd=&amp;cad=rja&amp;uact=8&amp;ved=0ahUKEwiapM3Dz6jRAhXFthQKHZiGDY0QjRwIBw&amp;url=http://bibletruthlessons.com/is-christianity-a-borrowed-religion-from-mithra-religion/&amp;psig=AFQjCNGhX4r1tvLaH3SoVue-fLrJMRh22g&amp;ust=1483623791965357"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uk/url?sa=i&amp;rct=j&amp;q=&amp;esrc=s&amp;source=images&amp;cd=&amp;cad=rja&amp;uact=8&amp;ved=0ahUKEwiEvdT0na3RAhVMOxoKHSliAQYQjRwIBw&amp;url=https://en.wikipedia.org/wiki/Borromean_rings&amp;bvm=bv.142059868,d.ZGg&amp;psig=AFQjCNFEEH12rYzIQYa9jtxRrtWWjqwoFA&amp;ust=1483782283397402" TargetMode="External"/><Relationship Id="rId22" Type="http://schemas.openxmlformats.org/officeDocument/2006/relationships/hyperlink" Target="http://www.google.co.uk/url?sa=i&amp;rct=j&amp;q=&amp;esrc=s&amp;source=images&amp;cd=&amp;cad=rja&amp;uact=8&amp;ved=0ahUKEwjqxebjqK3RAhWBPxoKHe6xBqMQjRwIBw&amp;url=http://likesuccess.com/topics/35417/jesus-death&amp;psig=AFQjCNH3rTT7LOiPE_H2lx4NBb8LPJcfmg&amp;ust=1483785125744609" TargetMode="External"/><Relationship Id="rId27" Type="http://schemas.openxmlformats.org/officeDocument/2006/relationships/image" Target="media/image9.gi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F0E80F59BB104798E222572B3D5FDE" ma:contentTypeVersion="12" ma:contentTypeDescription="Create a new document." ma:contentTypeScope="" ma:versionID="6d3ace640bf360eaecbf916c3d376203">
  <xsd:schema xmlns:xsd="http://www.w3.org/2001/XMLSchema" xmlns:xs="http://www.w3.org/2001/XMLSchema" xmlns:p="http://schemas.microsoft.com/office/2006/metadata/properties" xmlns:ns2="3cde8ce8-497b-4d58-ad3b-77e996642cc8" xmlns:ns3="1c2ace7b-0193-49d6-b28f-a6c5f1daf0a8" targetNamespace="http://schemas.microsoft.com/office/2006/metadata/properties" ma:root="true" ma:fieldsID="68de4921ee568875b070f02223174350" ns2:_="" ns3:_="">
    <xsd:import namespace="3cde8ce8-497b-4d58-ad3b-77e996642cc8"/>
    <xsd:import namespace="1c2ace7b-0193-49d6-b28f-a6c5f1daf0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e8ce8-497b-4d58-ad3b-77e996642c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2ace7b-0193-49d6-b28f-a6c5f1daf0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B585F-E11F-4F74-8420-80AC33508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e8ce8-497b-4d58-ad3b-77e996642cc8"/>
    <ds:schemaRef ds:uri="1c2ace7b-0193-49d6-b28f-a6c5f1daf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98A7E9-B2DB-4FB2-9740-78ED5E1C8AC2}">
  <ds:schemaRefs>
    <ds:schemaRef ds:uri="http://schemas.microsoft.com/sharepoint/v3/contenttype/forms"/>
  </ds:schemaRefs>
</ds:datastoreItem>
</file>

<file path=customXml/itemProps3.xml><?xml version="1.0" encoding="utf-8"?>
<ds:datastoreItem xmlns:ds="http://schemas.openxmlformats.org/officeDocument/2006/customXml" ds:itemID="{1E2EDB0B-9E04-4C60-9FC7-B480792A26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5905</Words>
  <Characters>33661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Hailes, Craig</cp:lastModifiedBy>
  <cp:revision>3</cp:revision>
  <cp:lastPrinted>2017-01-06T08:30:00Z</cp:lastPrinted>
  <dcterms:created xsi:type="dcterms:W3CDTF">2020-10-11T13:40:00Z</dcterms:created>
  <dcterms:modified xsi:type="dcterms:W3CDTF">2020-10-11T13:40:00Z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0x0101005BF0E80F59BB104798E222572B3D5FDE</vt:lpwstr>
  </property>
</Properties>
</file>