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4BEAE310" w:rsidR="00E85B48" w:rsidRPr="00F15695" w:rsidRDefault="00E85B48" w:rsidP="00E904C9">
            <w:pPr>
              <w:jc w:val="center"/>
              <w:rPr>
                <w:b/>
              </w:rPr>
            </w:pPr>
            <w:r w:rsidRPr="00F15695">
              <w:rPr>
                <w:b/>
              </w:rPr>
              <w:t xml:space="preserve">Unit </w:t>
            </w:r>
            <w:r w:rsidR="00510707">
              <w:rPr>
                <w:b/>
              </w:rPr>
              <w:t>8</w:t>
            </w:r>
            <w:r w:rsidR="001543EB">
              <w:rPr>
                <w:b/>
              </w:rPr>
              <w:t xml:space="preserve">- </w:t>
            </w:r>
            <w:r w:rsidRPr="00F15695">
              <w:rPr>
                <w:b/>
              </w:rPr>
              <w:t xml:space="preserve"> </w:t>
            </w:r>
            <w:r w:rsidR="001543EB">
              <w:rPr>
                <w:b/>
              </w:rPr>
              <w:t xml:space="preserve">What is the geography of </w:t>
            </w:r>
            <w:r w:rsidR="003B621B">
              <w:rPr>
                <w:b/>
              </w:rPr>
              <w:t>Asia &amp; China</w:t>
            </w:r>
            <w:r w:rsidR="001543EB">
              <w:rPr>
                <w:b/>
              </w:rPr>
              <w:t>?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1C1BC3D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3B621B">
              <w:rPr>
                <w:sz w:val="20"/>
              </w:rPr>
              <w:t xml:space="preserve">the geography of China and it’s changing role in the World. 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6A576C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  <w:vMerge w:val="restart"/>
          </w:tcPr>
          <w:p w14:paraId="028A163F" w14:textId="55469138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</w:tr>
      <w:tr w:rsidR="006A576C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  <w:vMerge/>
          </w:tcPr>
          <w:p w14:paraId="546816E8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</w:tr>
      <w:tr w:rsidR="006A576C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  <w:vMerge/>
          </w:tcPr>
          <w:p w14:paraId="63CC1AA7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</w:tr>
      <w:tr w:rsidR="006A576C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  <w:vMerge/>
          </w:tcPr>
          <w:p w14:paraId="59C793AB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</w:tr>
      <w:tr w:rsidR="006A576C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  <w:vMerge/>
          </w:tcPr>
          <w:p w14:paraId="055A847E" w14:textId="77777777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6A576C" w:rsidRPr="00584245" w:rsidRDefault="006A576C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4A2B617C" w:rsidR="00CE49C5" w:rsidRPr="000F0257" w:rsidRDefault="00E12BF6" w:rsidP="00E904C9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2FE7BAAB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851345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4E3F39B2" w:rsidR="00851345" w:rsidRPr="00E9109E" w:rsidRDefault="0024385E" w:rsidP="0085134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What is China’s Geographical context?</w:t>
            </w:r>
          </w:p>
        </w:tc>
        <w:tc>
          <w:tcPr>
            <w:tcW w:w="5997" w:type="dxa"/>
            <w:gridSpan w:val="3"/>
          </w:tcPr>
          <w:p w14:paraId="6211553F" w14:textId="2E6112F0" w:rsidR="00851345" w:rsidRPr="00E9109E" w:rsidRDefault="0024385E" w:rsidP="00251978">
            <w:pPr>
              <w:spacing w:after="0" w:line="240" w:lineRule="auto"/>
              <w:rPr>
                <w:sz w:val="20"/>
                <w:szCs w:val="20"/>
              </w:rPr>
            </w:pPr>
            <w:r>
              <w:t>LG1: To understand where countries, capitals and major landmarks are in Asia</w:t>
            </w:r>
          </w:p>
        </w:tc>
        <w:tc>
          <w:tcPr>
            <w:tcW w:w="726" w:type="dxa"/>
          </w:tcPr>
          <w:p w14:paraId="000DA362" w14:textId="7A5BC2A6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CACE362" wp14:editId="34FC649C">
                      <wp:simplePos x="0" y="0"/>
                      <wp:positionH relativeFrom="column">
                        <wp:posOffset>-3647</wp:posOffset>
                      </wp:positionH>
                      <wp:positionV relativeFrom="paragraph">
                        <wp:posOffset>-371726</wp:posOffset>
                      </wp:positionV>
                      <wp:extent cx="1162050" cy="33591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591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E5715" id="Group 8" o:spid="_x0000_s1026" style="position:absolute;margin-left:-.3pt;margin-top:-29.25pt;width:91.5pt;height:26.45pt;z-index:251675648;mso-width-relative:margin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1E5DF3EC" w14:textId="1849E068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A927ACE" w14:textId="30C6C78F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</w:tr>
      <w:tr w:rsidR="00851345" w:rsidRPr="00BF450F" w14:paraId="68929185" w14:textId="77777777" w:rsidTr="00B24E5E">
        <w:trPr>
          <w:trHeight w:val="210"/>
        </w:trPr>
        <w:tc>
          <w:tcPr>
            <w:tcW w:w="2547" w:type="dxa"/>
          </w:tcPr>
          <w:p w14:paraId="51A5B108" w14:textId="1F9F0CCB" w:rsidR="00851345" w:rsidRPr="00E9109E" w:rsidRDefault="00E121EA" w:rsidP="0085134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What are China’s key Geographical features?</w:t>
            </w:r>
          </w:p>
        </w:tc>
        <w:tc>
          <w:tcPr>
            <w:tcW w:w="5997" w:type="dxa"/>
            <w:gridSpan w:val="3"/>
          </w:tcPr>
          <w:p w14:paraId="4E3E6151" w14:textId="77777777" w:rsidR="00E121EA" w:rsidRDefault="00E121EA" w:rsidP="00E121EA">
            <w:pPr>
              <w:rPr>
                <w:lang w:val="en-US"/>
              </w:rPr>
            </w:pPr>
            <w:r>
              <w:t xml:space="preserve">LG1: </w:t>
            </w:r>
            <w:r>
              <w:rPr>
                <w:lang w:val="en-US"/>
              </w:rPr>
              <w:t xml:space="preserve">Locate the geographical features of China </w:t>
            </w:r>
          </w:p>
          <w:p w14:paraId="5C855FD0" w14:textId="22F4327B" w:rsidR="00851345" w:rsidRPr="00E9109E" w:rsidRDefault="00E121EA" w:rsidP="00E121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LG2: To understand about China’s history</w:t>
            </w:r>
          </w:p>
        </w:tc>
        <w:tc>
          <w:tcPr>
            <w:tcW w:w="726" w:type="dxa"/>
          </w:tcPr>
          <w:p w14:paraId="03B99B96" w14:textId="54BD040B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029287FD" w14:textId="13869D8F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A7794C1" w14:textId="77777777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</w:tr>
      <w:tr w:rsidR="00851345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28807E3C" w:rsidR="00851345" w:rsidRPr="00E9109E" w:rsidRDefault="00E121EA" w:rsidP="0085134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What was China’s One-Child policy?</w:t>
            </w:r>
          </w:p>
        </w:tc>
        <w:tc>
          <w:tcPr>
            <w:tcW w:w="5997" w:type="dxa"/>
            <w:gridSpan w:val="3"/>
          </w:tcPr>
          <w:p w14:paraId="062E655D" w14:textId="77777777" w:rsidR="00E121EA" w:rsidRDefault="00E121EA" w:rsidP="00251978">
            <w:pPr>
              <w:spacing w:after="0" w:line="240" w:lineRule="auto"/>
              <w:rPr>
                <w:lang w:val="en-US"/>
              </w:rPr>
            </w:pPr>
            <w:r>
              <w:t xml:space="preserve">LG1: </w:t>
            </w:r>
            <w:r>
              <w:rPr>
                <w:lang w:val="en-US"/>
              </w:rPr>
              <w:t xml:space="preserve">To know and understand why Chinese started the “one child policy” </w:t>
            </w:r>
          </w:p>
          <w:p w14:paraId="41477595" w14:textId="40F4B0C6" w:rsidR="00851345" w:rsidRPr="00E9109E" w:rsidRDefault="00E121EA" w:rsidP="002519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LG2: To consider what some of its effects have been.</w:t>
            </w:r>
          </w:p>
        </w:tc>
        <w:tc>
          <w:tcPr>
            <w:tcW w:w="726" w:type="dxa"/>
          </w:tcPr>
          <w:p w14:paraId="6232629A" w14:textId="0FC0279D" w:rsidR="00851345" w:rsidRPr="00F23ABE" w:rsidRDefault="00851345" w:rsidP="00851345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41FDA276" w14:textId="2F5D9242" w:rsidR="00851345" w:rsidRPr="00F23ABE" w:rsidRDefault="00851345" w:rsidP="0085134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A4E4DA7" w14:textId="33343823" w:rsidR="00851345" w:rsidRPr="00F23ABE" w:rsidRDefault="00851345" w:rsidP="00851345">
            <w:pPr>
              <w:rPr>
                <w:sz w:val="18"/>
                <w:szCs w:val="18"/>
              </w:rPr>
            </w:pPr>
          </w:p>
        </w:tc>
      </w:tr>
      <w:tr w:rsidR="00851345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52F57931" w:rsidR="00851345" w:rsidRPr="00E9109E" w:rsidRDefault="002B5645" w:rsidP="0085134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How is China changing?</w:t>
            </w:r>
          </w:p>
        </w:tc>
        <w:tc>
          <w:tcPr>
            <w:tcW w:w="5997" w:type="dxa"/>
            <w:gridSpan w:val="3"/>
          </w:tcPr>
          <w:p w14:paraId="4EB4E1E1" w14:textId="347302EF" w:rsidR="00851345" w:rsidRPr="00E9109E" w:rsidRDefault="002B5645" w:rsidP="00251978">
            <w:pPr>
              <w:spacing w:after="0" w:line="240" w:lineRule="auto"/>
              <w:rPr>
                <w:sz w:val="20"/>
                <w:szCs w:val="20"/>
              </w:rPr>
            </w:pPr>
            <w:r>
              <w:t>LG1:</w:t>
            </w:r>
            <w:r>
              <w:rPr>
                <w:rFonts w:ascii="Comic Sans MS" w:eastAsiaTheme="minorEastAsia" w:hAnsi="Comic Sans MS" w:cs="Comic Sans MS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</w:t>
            </w:r>
            <w:r>
              <w:rPr>
                <w:lang w:val="en-US"/>
              </w:rPr>
              <w:t>To investigate the city of Chongqing and how it has changed into a new urban area.</w:t>
            </w:r>
          </w:p>
        </w:tc>
        <w:tc>
          <w:tcPr>
            <w:tcW w:w="726" w:type="dxa"/>
          </w:tcPr>
          <w:p w14:paraId="0C4A4D02" w14:textId="77777777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978F828" w14:textId="77777777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0D4D35F" w14:textId="72B059F2" w:rsidR="00851345" w:rsidRPr="00F23ABE" w:rsidRDefault="00851345" w:rsidP="00851345">
            <w:pPr>
              <w:spacing w:after="0"/>
              <w:rPr>
                <w:sz w:val="18"/>
                <w:szCs w:val="18"/>
              </w:rPr>
            </w:pPr>
          </w:p>
        </w:tc>
      </w:tr>
      <w:tr w:rsidR="00CF1804" w14:paraId="7ADA448D" w14:textId="77777777" w:rsidTr="00050E6F">
        <w:trPr>
          <w:trHeight w:val="849"/>
        </w:trPr>
        <w:tc>
          <w:tcPr>
            <w:tcW w:w="2547" w:type="dxa"/>
          </w:tcPr>
          <w:p w14:paraId="187EB197" w14:textId="2CB3C992" w:rsidR="00CF1804" w:rsidRPr="00E9109E" w:rsidRDefault="002B5645" w:rsidP="00CF1804">
            <w:pPr>
              <w:rPr>
                <w:sz w:val="20"/>
                <w:szCs w:val="20"/>
              </w:rPr>
            </w:pPr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in a major Chinese urban area?</w:t>
            </w:r>
          </w:p>
        </w:tc>
        <w:tc>
          <w:tcPr>
            <w:tcW w:w="5997" w:type="dxa"/>
            <w:gridSpan w:val="3"/>
          </w:tcPr>
          <w:p w14:paraId="4F6FA680" w14:textId="025B1973" w:rsidR="00CF1804" w:rsidRPr="00E9109E" w:rsidRDefault="002B5645" w:rsidP="00251978">
            <w:pPr>
              <w:spacing w:after="0" w:line="240" w:lineRule="auto"/>
              <w:rPr>
                <w:sz w:val="20"/>
                <w:szCs w:val="20"/>
              </w:rPr>
            </w:pPr>
            <w:r>
              <w:t>LG1: To investigate what life is like for some people who live in the Chongqing area.</w:t>
            </w:r>
          </w:p>
        </w:tc>
        <w:tc>
          <w:tcPr>
            <w:tcW w:w="726" w:type="dxa"/>
          </w:tcPr>
          <w:p w14:paraId="095362A2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5EFB8411" w14:textId="29F49829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2066840" w14:textId="5EEDAEE3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</w:tr>
      <w:tr w:rsidR="00CF1804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37A4D6E5" w:rsidR="00CF1804" w:rsidRPr="00E9109E" w:rsidRDefault="00096674" w:rsidP="00CF180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on the ‘roof of the World’?</w:t>
            </w:r>
          </w:p>
        </w:tc>
        <w:tc>
          <w:tcPr>
            <w:tcW w:w="5997" w:type="dxa"/>
            <w:gridSpan w:val="3"/>
          </w:tcPr>
          <w:p w14:paraId="24B99170" w14:textId="596935A3" w:rsidR="00CF1804" w:rsidRPr="00E9109E" w:rsidRDefault="00096674" w:rsidP="00251978">
            <w:pPr>
              <w:spacing w:after="0" w:line="240" w:lineRule="auto"/>
              <w:rPr>
                <w:sz w:val="20"/>
                <w:szCs w:val="20"/>
              </w:rPr>
            </w:pPr>
            <w:r>
              <w:t>LG1: To learn about the region of Tibet and some of the challenges and changes that are facing this region.</w:t>
            </w:r>
          </w:p>
        </w:tc>
        <w:tc>
          <w:tcPr>
            <w:tcW w:w="726" w:type="dxa"/>
          </w:tcPr>
          <w:p w14:paraId="7E0D2B1C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5A3BBE91" w14:textId="67D27198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10AA202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</w:tr>
      <w:tr w:rsidR="00CF1804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1B9D3577" w:rsidR="00CF1804" w:rsidRPr="00E9109E" w:rsidRDefault="00096674" w:rsidP="00CF180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How can managing water resources have far reaching impacts?</w:t>
            </w:r>
          </w:p>
        </w:tc>
        <w:tc>
          <w:tcPr>
            <w:tcW w:w="5997" w:type="dxa"/>
            <w:gridSpan w:val="3"/>
          </w:tcPr>
          <w:p w14:paraId="71B0E68D" w14:textId="77777777" w:rsidR="00096674" w:rsidRDefault="00096674" w:rsidP="00096674">
            <w:r>
              <w:t>LG1: To understand why China is building dams</w:t>
            </w:r>
          </w:p>
          <w:p w14:paraId="0043153A" w14:textId="2A89AF94" w:rsidR="00CF1804" w:rsidRPr="00E9109E" w:rsidRDefault="00096674" w:rsidP="00096674">
            <w:pPr>
              <w:spacing w:line="240" w:lineRule="auto"/>
              <w:rPr>
                <w:sz w:val="20"/>
                <w:szCs w:val="20"/>
              </w:rPr>
            </w:pPr>
            <w:r>
              <w:t>LG2: To consider some of the potential impacts</w:t>
            </w:r>
          </w:p>
        </w:tc>
        <w:tc>
          <w:tcPr>
            <w:tcW w:w="726" w:type="dxa"/>
          </w:tcPr>
          <w:p w14:paraId="289206AC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0516BB99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427868A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</w:tr>
      <w:tr w:rsidR="00CF1804" w14:paraId="697F4381" w14:textId="77777777" w:rsidTr="00B24E5E">
        <w:trPr>
          <w:trHeight w:val="225"/>
        </w:trPr>
        <w:tc>
          <w:tcPr>
            <w:tcW w:w="2547" w:type="dxa"/>
          </w:tcPr>
          <w:p w14:paraId="5AEA189A" w14:textId="1CEF5860" w:rsidR="00CF1804" w:rsidRPr="00E9109E" w:rsidRDefault="00FF5C2A" w:rsidP="00CF1804">
            <w:pPr>
              <w:spacing w:after="0"/>
              <w:rPr>
                <w:sz w:val="20"/>
                <w:szCs w:val="20"/>
              </w:rPr>
            </w:pPr>
            <w:r>
              <w:t xml:space="preserve">What is </w:t>
            </w:r>
            <w:proofErr w:type="gramStart"/>
            <w:r>
              <w:t>life like</w:t>
            </w:r>
            <w:proofErr w:type="gramEnd"/>
            <w:r>
              <w:t xml:space="preserve"> in Rural China?</w:t>
            </w:r>
          </w:p>
        </w:tc>
        <w:tc>
          <w:tcPr>
            <w:tcW w:w="5997" w:type="dxa"/>
            <w:gridSpan w:val="3"/>
          </w:tcPr>
          <w:p w14:paraId="60BED19C" w14:textId="77777777" w:rsidR="00FF5C2A" w:rsidRDefault="00FF5C2A" w:rsidP="00FF5C2A">
            <w:r>
              <w:t xml:space="preserve">LG1: To explore what life is like for China’s farmers and rural population </w:t>
            </w:r>
          </w:p>
          <w:p w14:paraId="61BEC0C2" w14:textId="137C40C4" w:rsidR="00CF1804" w:rsidRPr="00E9109E" w:rsidRDefault="00FF5C2A" w:rsidP="00FF5C2A">
            <w:pPr>
              <w:spacing w:line="240" w:lineRule="auto"/>
              <w:rPr>
                <w:sz w:val="20"/>
                <w:szCs w:val="20"/>
              </w:rPr>
            </w:pPr>
            <w:r>
              <w:t>LG2: To understand what the changing attitude is towards the rural areas by the Chinese government</w:t>
            </w:r>
          </w:p>
        </w:tc>
        <w:tc>
          <w:tcPr>
            <w:tcW w:w="726" w:type="dxa"/>
          </w:tcPr>
          <w:p w14:paraId="6DF5B322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05E60555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4674998" w14:textId="77777777" w:rsidR="00CF1804" w:rsidRPr="00F23ABE" w:rsidRDefault="00CF1804" w:rsidP="00CF1804">
            <w:pPr>
              <w:spacing w:after="0"/>
              <w:rPr>
                <w:sz w:val="18"/>
                <w:szCs w:val="18"/>
              </w:rPr>
            </w:pPr>
          </w:p>
        </w:tc>
      </w:tr>
      <w:tr w:rsidR="0017435A" w14:paraId="772AD6C1" w14:textId="77777777" w:rsidTr="00B24E5E">
        <w:trPr>
          <w:trHeight w:val="225"/>
        </w:trPr>
        <w:tc>
          <w:tcPr>
            <w:tcW w:w="2547" w:type="dxa"/>
          </w:tcPr>
          <w:p w14:paraId="08686B43" w14:textId="048F760E" w:rsidR="0017435A" w:rsidRPr="00E9109E" w:rsidRDefault="00FF5C2A" w:rsidP="00FF5C2A">
            <w:pPr>
              <w:spacing w:after="0"/>
              <w:rPr>
                <w:sz w:val="20"/>
                <w:szCs w:val="20"/>
              </w:rPr>
            </w:pPr>
            <w:r>
              <w:t>What is school like in China</w:t>
            </w:r>
            <w:r w:rsidR="000A356B">
              <w:t>?</w:t>
            </w:r>
          </w:p>
        </w:tc>
        <w:tc>
          <w:tcPr>
            <w:tcW w:w="5997" w:type="dxa"/>
            <w:gridSpan w:val="3"/>
          </w:tcPr>
          <w:p w14:paraId="28E7ABBA" w14:textId="34705E85" w:rsidR="0017435A" w:rsidRPr="00E9109E" w:rsidRDefault="001543EB" w:rsidP="00251978">
            <w:pPr>
              <w:spacing w:line="240" w:lineRule="auto"/>
              <w:rPr>
                <w:sz w:val="20"/>
                <w:szCs w:val="20"/>
              </w:rPr>
            </w:pPr>
            <w:r>
              <w:t xml:space="preserve">LG2 </w:t>
            </w:r>
            <w:r w:rsidR="00FF5C2A">
              <w:t>To identify differences and similarities in a typical school day for Chinese and British students.</w:t>
            </w:r>
          </w:p>
        </w:tc>
        <w:tc>
          <w:tcPr>
            <w:tcW w:w="726" w:type="dxa"/>
          </w:tcPr>
          <w:p w14:paraId="5AB3D5DC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40204A37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31CBEC09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</w:tr>
      <w:tr w:rsidR="0017435A" w14:paraId="1CF74924" w14:textId="77777777" w:rsidTr="00B24E5E">
        <w:trPr>
          <w:trHeight w:val="225"/>
        </w:trPr>
        <w:tc>
          <w:tcPr>
            <w:tcW w:w="2547" w:type="dxa"/>
          </w:tcPr>
          <w:p w14:paraId="00200728" w14:textId="6C810920" w:rsidR="0017435A" w:rsidRPr="00E9109E" w:rsidRDefault="00D54E3D" w:rsidP="0017435A">
            <w:pPr>
              <w:spacing w:after="0"/>
              <w:rPr>
                <w:sz w:val="20"/>
                <w:szCs w:val="20"/>
              </w:rPr>
            </w:pPr>
            <w:r>
              <w:t>Revision</w:t>
            </w:r>
          </w:p>
        </w:tc>
        <w:tc>
          <w:tcPr>
            <w:tcW w:w="5997" w:type="dxa"/>
            <w:gridSpan w:val="3"/>
          </w:tcPr>
          <w:p w14:paraId="67BF29AC" w14:textId="3BC84447" w:rsidR="0017435A" w:rsidRPr="00E9109E" w:rsidRDefault="0017435A" w:rsidP="0025197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BAEA8C4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668D440A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4780F7E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</w:tr>
      <w:tr w:rsidR="0017435A" w14:paraId="764D595A" w14:textId="77777777" w:rsidTr="00B24E5E">
        <w:trPr>
          <w:trHeight w:val="225"/>
        </w:trPr>
        <w:tc>
          <w:tcPr>
            <w:tcW w:w="2547" w:type="dxa"/>
          </w:tcPr>
          <w:p w14:paraId="5C18DC41" w14:textId="5BD10C48" w:rsidR="0017435A" w:rsidRPr="00E9109E" w:rsidRDefault="00D54E3D" w:rsidP="0017435A">
            <w:pPr>
              <w:spacing w:after="0"/>
              <w:rPr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5997" w:type="dxa"/>
            <w:gridSpan w:val="3"/>
          </w:tcPr>
          <w:p w14:paraId="40C69210" w14:textId="4A435BCB" w:rsidR="0017435A" w:rsidRPr="00E9109E" w:rsidRDefault="0017435A" w:rsidP="0025197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CDE5199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14:paraId="17ED0FA2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C7D8467" w14:textId="77777777" w:rsidR="0017435A" w:rsidRPr="00F23ABE" w:rsidRDefault="0017435A" w:rsidP="0017435A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7C723F2" w14:textId="1525599C" w:rsidR="00471B37" w:rsidRDefault="001543EB"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2144E2C4">
                <wp:simplePos x="0" y="0"/>
                <wp:positionH relativeFrom="margin">
                  <wp:posOffset>0</wp:posOffset>
                </wp:positionH>
                <wp:positionV relativeFrom="paragraph">
                  <wp:posOffset>7564120</wp:posOffset>
                </wp:positionV>
                <wp:extent cx="6734175" cy="843148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72399DF9" w:rsidR="00471B37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4D76DF62" w14:textId="3FD3D41B" w:rsidR="003B621B" w:rsidRDefault="003B621B" w:rsidP="003B62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major player on the global stage. Understanding the changing role of China is vital for understanding globalisation at both GCSE and A-level.</w:t>
                            </w:r>
                          </w:p>
                          <w:p w14:paraId="276E4641" w14:textId="77777777" w:rsidR="003B621B" w:rsidRDefault="003B621B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16804FE" w14:textId="77777777" w:rsidR="007D28E2" w:rsidRPr="00E048FE" w:rsidRDefault="007D28E2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95.6pt;width:530.25pt;height:66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" fillcolor="white [3201]" strokeweight="1.5pt">
                <v:textbox>
                  <w:txbxContent>
                    <w:p w14:paraId="092FFFBE" w14:textId="72399DF9" w:rsidR="00471B37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4D76DF62" w14:textId="3FD3D41B" w:rsidR="003B621B" w:rsidRDefault="003B621B" w:rsidP="003B62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major player on the global stage. Understanding the changing role of China is vital for understanding globalisation at both GCSE and A-level.</w:t>
                      </w:r>
                    </w:p>
                    <w:p w14:paraId="276E4641" w14:textId="77777777" w:rsidR="003B621B" w:rsidRDefault="003B621B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14:paraId="216804FE" w14:textId="77777777" w:rsidR="007D28E2" w:rsidRPr="00E048FE" w:rsidRDefault="007D28E2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2445B"/>
    <w:rsid w:val="00026A13"/>
    <w:rsid w:val="00033CD4"/>
    <w:rsid w:val="00050E6F"/>
    <w:rsid w:val="00054637"/>
    <w:rsid w:val="00082805"/>
    <w:rsid w:val="000942D6"/>
    <w:rsid w:val="00096674"/>
    <w:rsid w:val="000A356B"/>
    <w:rsid w:val="000A4ADB"/>
    <w:rsid w:val="000B079A"/>
    <w:rsid w:val="000F0257"/>
    <w:rsid w:val="000F0A70"/>
    <w:rsid w:val="000F493F"/>
    <w:rsid w:val="00131618"/>
    <w:rsid w:val="0014293E"/>
    <w:rsid w:val="001543EB"/>
    <w:rsid w:val="00165C2D"/>
    <w:rsid w:val="0017435A"/>
    <w:rsid w:val="001A2C68"/>
    <w:rsid w:val="001B07C7"/>
    <w:rsid w:val="001C3968"/>
    <w:rsid w:val="001E6A96"/>
    <w:rsid w:val="0024385E"/>
    <w:rsid w:val="00251978"/>
    <w:rsid w:val="00274AAC"/>
    <w:rsid w:val="002A2687"/>
    <w:rsid w:val="002A28AD"/>
    <w:rsid w:val="002A3FAD"/>
    <w:rsid w:val="002B5645"/>
    <w:rsid w:val="002C07D0"/>
    <w:rsid w:val="002F259E"/>
    <w:rsid w:val="0032253F"/>
    <w:rsid w:val="0033675A"/>
    <w:rsid w:val="003459B1"/>
    <w:rsid w:val="00396C6F"/>
    <w:rsid w:val="00397F07"/>
    <w:rsid w:val="003B3F69"/>
    <w:rsid w:val="003B621B"/>
    <w:rsid w:val="003C6DFD"/>
    <w:rsid w:val="004036B5"/>
    <w:rsid w:val="00450A8A"/>
    <w:rsid w:val="00470D54"/>
    <w:rsid w:val="00471B37"/>
    <w:rsid w:val="00484C73"/>
    <w:rsid w:val="004C50D5"/>
    <w:rsid w:val="004D42C0"/>
    <w:rsid w:val="004D4AD1"/>
    <w:rsid w:val="00500F22"/>
    <w:rsid w:val="00510707"/>
    <w:rsid w:val="00523203"/>
    <w:rsid w:val="00541256"/>
    <w:rsid w:val="0055102E"/>
    <w:rsid w:val="00584245"/>
    <w:rsid w:val="005908B4"/>
    <w:rsid w:val="005B27F0"/>
    <w:rsid w:val="005C1FCE"/>
    <w:rsid w:val="005F567F"/>
    <w:rsid w:val="00613F5F"/>
    <w:rsid w:val="00642A9E"/>
    <w:rsid w:val="006A576C"/>
    <w:rsid w:val="00703757"/>
    <w:rsid w:val="00722EAA"/>
    <w:rsid w:val="00761238"/>
    <w:rsid w:val="0076635A"/>
    <w:rsid w:val="00774F76"/>
    <w:rsid w:val="0079299F"/>
    <w:rsid w:val="007955C7"/>
    <w:rsid w:val="007A18D4"/>
    <w:rsid w:val="007D0FDE"/>
    <w:rsid w:val="007D28E2"/>
    <w:rsid w:val="007D4110"/>
    <w:rsid w:val="007E163B"/>
    <w:rsid w:val="007F5001"/>
    <w:rsid w:val="00827835"/>
    <w:rsid w:val="00831F97"/>
    <w:rsid w:val="00851345"/>
    <w:rsid w:val="008A1A2A"/>
    <w:rsid w:val="008B5004"/>
    <w:rsid w:val="008D491A"/>
    <w:rsid w:val="008E416C"/>
    <w:rsid w:val="00971232"/>
    <w:rsid w:val="00992FE2"/>
    <w:rsid w:val="00995D29"/>
    <w:rsid w:val="009D7C2F"/>
    <w:rsid w:val="00A37054"/>
    <w:rsid w:val="00A4322C"/>
    <w:rsid w:val="00A6728C"/>
    <w:rsid w:val="00A962AA"/>
    <w:rsid w:val="00AB748C"/>
    <w:rsid w:val="00AC5F6C"/>
    <w:rsid w:val="00AE0ABA"/>
    <w:rsid w:val="00B23497"/>
    <w:rsid w:val="00B24E5E"/>
    <w:rsid w:val="00B36EBC"/>
    <w:rsid w:val="00B57F33"/>
    <w:rsid w:val="00B75568"/>
    <w:rsid w:val="00B85982"/>
    <w:rsid w:val="00BB5526"/>
    <w:rsid w:val="00BC1C13"/>
    <w:rsid w:val="00BE5F06"/>
    <w:rsid w:val="00BF450F"/>
    <w:rsid w:val="00BF55F8"/>
    <w:rsid w:val="00C010E9"/>
    <w:rsid w:val="00C15CD3"/>
    <w:rsid w:val="00C46DA0"/>
    <w:rsid w:val="00C67DD9"/>
    <w:rsid w:val="00C7069B"/>
    <w:rsid w:val="00C75E72"/>
    <w:rsid w:val="00CB5402"/>
    <w:rsid w:val="00CE49C5"/>
    <w:rsid w:val="00CE54A2"/>
    <w:rsid w:val="00CE6BDA"/>
    <w:rsid w:val="00CF1804"/>
    <w:rsid w:val="00CF284B"/>
    <w:rsid w:val="00D137E1"/>
    <w:rsid w:val="00D405F5"/>
    <w:rsid w:val="00D54E3D"/>
    <w:rsid w:val="00D90795"/>
    <w:rsid w:val="00D90E04"/>
    <w:rsid w:val="00DD4FB8"/>
    <w:rsid w:val="00DF2D91"/>
    <w:rsid w:val="00E048FE"/>
    <w:rsid w:val="00E121EA"/>
    <w:rsid w:val="00E12BF6"/>
    <w:rsid w:val="00E2643D"/>
    <w:rsid w:val="00E27C22"/>
    <w:rsid w:val="00E50992"/>
    <w:rsid w:val="00E54214"/>
    <w:rsid w:val="00E85B48"/>
    <w:rsid w:val="00E904C9"/>
    <w:rsid w:val="00E9109E"/>
    <w:rsid w:val="00EA6028"/>
    <w:rsid w:val="00EB5EFE"/>
    <w:rsid w:val="00EB77CD"/>
    <w:rsid w:val="00EE16FA"/>
    <w:rsid w:val="00EE4D5F"/>
    <w:rsid w:val="00EF64DC"/>
    <w:rsid w:val="00F15695"/>
    <w:rsid w:val="00F23ABE"/>
    <w:rsid w:val="00F417D6"/>
    <w:rsid w:val="00FF504C"/>
    <w:rsid w:val="00FF5140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3cde8ce8-497b-4d58-ad3b-77e996642cc8"/>
    <ds:schemaRef ds:uri="http://schemas.microsoft.com/office/infopath/2007/PartnerControls"/>
    <ds:schemaRef ds:uri="1c2ace7b-0193-49d6-b28f-a6c5f1daf0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7F7CF-8101-4B03-A760-4B47CAD7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81</cp:revision>
  <dcterms:created xsi:type="dcterms:W3CDTF">2019-07-11T07:13:00Z</dcterms:created>
  <dcterms:modified xsi:type="dcterms:W3CDTF">2022-09-04T23:46:00Z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