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01EC92BF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DF4972">
              <w:rPr>
                <w:rFonts w:ascii="Century Gothic" w:hAnsi="Century Gothic"/>
                <w:b/>
              </w:rPr>
              <w:t>G</w:t>
            </w:r>
            <w:r w:rsidR="00782AFC">
              <w:rPr>
                <w:rFonts w:ascii="Century Gothic" w:hAnsi="Century Gothic"/>
                <w:b/>
              </w:rPr>
              <w:t>3</w:t>
            </w:r>
          </w:p>
          <w:p w14:paraId="28B4EA70" w14:textId="628D0846" w:rsidR="00E979AE" w:rsidRPr="003F2B9C" w:rsidRDefault="00333FBE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="00DF4972">
              <w:rPr>
                <w:rFonts w:ascii="Century Gothic" w:hAnsi="Century Gothic"/>
                <w:b/>
              </w:rPr>
              <w:t>onstruction and loci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6F7EBA04" w:rsidR="00E85B48" w:rsidRPr="003F2B9C" w:rsidRDefault="005251F7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75056741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geometry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C58CE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CD14B8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CD14B8" w:rsidRPr="003F2B9C" w:rsidRDefault="00CD14B8" w:rsidP="00CD14B8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3E4B3F77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CD14B8">
              <w:rPr>
                <w:rFonts w:ascii="Century Gothic" w:hAnsi="Century Gothic"/>
              </w:rPr>
              <w:t>Drawing lines (G1.1)</w:t>
            </w:r>
          </w:p>
        </w:tc>
        <w:tc>
          <w:tcPr>
            <w:tcW w:w="726" w:type="dxa"/>
          </w:tcPr>
          <w:p w14:paraId="7E0D2B1C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  <w:tr w:rsidR="00CD14B8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CD14B8" w:rsidRPr="003F2B9C" w:rsidRDefault="00CD14B8" w:rsidP="00CD14B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78E3A3EF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CD14B8">
              <w:rPr>
                <w:rFonts w:ascii="Century Gothic" w:hAnsi="Century Gothic"/>
              </w:rPr>
              <w:t>Drawing angles (G1.1, G2.2, G3.2)</w:t>
            </w:r>
          </w:p>
        </w:tc>
        <w:tc>
          <w:tcPr>
            <w:tcW w:w="726" w:type="dxa"/>
          </w:tcPr>
          <w:p w14:paraId="7B43E466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  <w:tr w:rsidR="00CD14B8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DE63426" w:rsidR="00CD14B8" w:rsidRPr="003F2B9C" w:rsidRDefault="00CD14B8" w:rsidP="00CD14B8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7CBCDF82" w14:textId="521583F6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CD14B8">
              <w:rPr>
                <w:rFonts w:ascii="Century Gothic" w:hAnsi="Century Gothic"/>
              </w:rPr>
              <w:t>Draw triangles and quadrilaterals to scale using protractors and rulers (G2.5, G3.5, G4.4, G5.4)</w:t>
            </w:r>
          </w:p>
        </w:tc>
        <w:tc>
          <w:tcPr>
            <w:tcW w:w="726" w:type="dxa"/>
          </w:tcPr>
          <w:p w14:paraId="74D78744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  <w:tr w:rsidR="00CD14B8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CD14B8" w:rsidRPr="003F2B9C" w:rsidRDefault="00CD14B8" w:rsidP="00CD14B8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7044E946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CD14B8">
              <w:rPr>
                <w:rFonts w:ascii="Century Gothic" w:hAnsi="Century Gothic"/>
              </w:rPr>
              <w:t>Make patterns using compasses, rulers and protractors (G3.5, G4.4, G5.4)</w:t>
            </w:r>
          </w:p>
        </w:tc>
        <w:tc>
          <w:tcPr>
            <w:tcW w:w="726" w:type="dxa"/>
          </w:tcPr>
          <w:p w14:paraId="4F650242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  <w:tr w:rsidR="00CD14B8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1D2FFB82" w:rsidR="00CD14B8" w:rsidRPr="003F2B9C" w:rsidRDefault="00CD14B8" w:rsidP="00CD14B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Pr="003F2B9C">
              <w:rPr>
                <w:rFonts w:ascii="Century Gothic" w:hAnsi="Century Gothic" w:cs="Times New Roman"/>
              </w:rPr>
              <w:t xml:space="preserve">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4C4D1352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CD14B8">
              <w:rPr>
                <w:rFonts w:ascii="Century Gothic" w:hAnsi="Century Gothic"/>
              </w:rPr>
              <w:t>Construct perpendicular bisector of a line segment (G3.5, G5.4)</w:t>
            </w:r>
          </w:p>
        </w:tc>
        <w:tc>
          <w:tcPr>
            <w:tcW w:w="726" w:type="dxa"/>
          </w:tcPr>
          <w:p w14:paraId="39AB9F70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  <w:tr w:rsidR="00CD14B8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254CE2BE" w:rsidR="00CD14B8" w:rsidRPr="003F2B9C" w:rsidRDefault="00CD14B8" w:rsidP="00CD14B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6B1DB6">
              <w:rPr>
                <w:rFonts w:ascii="Century Gothic" w:hAnsi="Century Gothic" w:cs="Times New Roman"/>
              </w:rPr>
              <w:t xml:space="preserve">    </w:t>
            </w:r>
            <w:r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1D091991" w14:textId="2A5FBB89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CD14B8">
              <w:rPr>
                <w:rFonts w:ascii="Century Gothic" w:hAnsi="Century Gothic"/>
              </w:rPr>
              <w:t>Construct perpendicular line from a point on the line (G5.4)</w:t>
            </w:r>
          </w:p>
        </w:tc>
        <w:tc>
          <w:tcPr>
            <w:tcW w:w="726" w:type="dxa"/>
          </w:tcPr>
          <w:p w14:paraId="01268BFF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  <w:tr w:rsidR="00CD14B8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01F3778D" w:rsidR="00CD14B8" w:rsidRPr="003F2B9C" w:rsidRDefault="006B1DB6" w:rsidP="00CD14B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CD14B8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5CC75D30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CD14B8">
              <w:rPr>
                <w:rFonts w:ascii="Century Gothic" w:hAnsi="Century Gothic"/>
              </w:rPr>
              <w:t>Constructing shapes: isosceles, equilateral, right-angled and scalene triangles, rhombus, squares, etc (G4.4, G5.4, G6.3)</w:t>
            </w:r>
          </w:p>
        </w:tc>
        <w:tc>
          <w:tcPr>
            <w:tcW w:w="726" w:type="dxa"/>
          </w:tcPr>
          <w:p w14:paraId="0384640D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  <w:tr w:rsidR="00CD14B8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7FE3C99A" w:rsidR="00CD14B8" w:rsidRPr="003F2B9C" w:rsidRDefault="00A2166A" w:rsidP="00CD14B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CD14B8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4C31F7B7" w14:textId="556C2263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CD14B8">
              <w:rPr>
                <w:rFonts w:ascii="Century Gothic" w:hAnsi="Century Gothic"/>
              </w:rPr>
              <w:t>Using ICT to explore construction and loci (G4.4)</w:t>
            </w:r>
          </w:p>
        </w:tc>
        <w:tc>
          <w:tcPr>
            <w:tcW w:w="726" w:type="dxa"/>
          </w:tcPr>
          <w:p w14:paraId="33F8FA47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  <w:tr w:rsidR="00CD14B8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51AFAA14" w:rsidR="00CD14B8" w:rsidRPr="003F2B9C" w:rsidRDefault="00CD14B8" w:rsidP="00CD14B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732CC439" w14:textId="57823AFF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CD14B8">
              <w:rPr>
                <w:rFonts w:ascii="Century Gothic" w:hAnsi="Century Gothic"/>
              </w:rPr>
              <w:t>Design patterns using construction (G4.4)</w:t>
            </w:r>
          </w:p>
        </w:tc>
        <w:tc>
          <w:tcPr>
            <w:tcW w:w="726" w:type="dxa"/>
          </w:tcPr>
          <w:p w14:paraId="1770AC08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  <w:tr w:rsidR="00CD14B8" w:rsidRPr="003F2B9C" w14:paraId="1A40932B" w14:textId="77777777" w:rsidTr="0F7C5F70">
        <w:trPr>
          <w:trHeight w:val="225"/>
        </w:trPr>
        <w:tc>
          <w:tcPr>
            <w:tcW w:w="2547" w:type="dxa"/>
          </w:tcPr>
          <w:p w14:paraId="25AE2E88" w14:textId="3082780B" w:rsidR="00CD14B8" w:rsidRDefault="00CD14B8" w:rsidP="00CD14B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263BE136" w14:textId="30EC9631" w:rsidR="00CD14B8" w:rsidRPr="00CD14B8" w:rsidRDefault="00CD14B8" w:rsidP="00CD14B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CD14B8">
              <w:rPr>
                <w:rFonts w:ascii="Century Gothic" w:hAnsi="Century Gothic"/>
              </w:rPr>
              <w:t>Solve unstructured problems involving constructions</w:t>
            </w:r>
          </w:p>
        </w:tc>
        <w:tc>
          <w:tcPr>
            <w:tcW w:w="726" w:type="dxa"/>
          </w:tcPr>
          <w:p w14:paraId="623BAB3C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624F5BD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2F41E70" w14:textId="77777777" w:rsidR="00CD14B8" w:rsidRPr="003F2B9C" w:rsidRDefault="00CD14B8" w:rsidP="00CD14B8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5251F7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90CF5"/>
    <w:rsid w:val="00193951"/>
    <w:rsid w:val="0019565A"/>
    <w:rsid w:val="001C1AAE"/>
    <w:rsid w:val="001C3968"/>
    <w:rsid w:val="001E6A96"/>
    <w:rsid w:val="001E7AF2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7CAE"/>
    <w:rsid w:val="00333FBE"/>
    <w:rsid w:val="0033675A"/>
    <w:rsid w:val="00341DA4"/>
    <w:rsid w:val="003459B1"/>
    <w:rsid w:val="003650DA"/>
    <w:rsid w:val="00375D34"/>
    <w:rsid w:val="003842D7"/>
    <w:rsid w:val="003A66EC"/>
    <w:rsid w:val="003B3F69"/>
    <w:rsid w:val="003C6DFD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251F7"/>
    <w:rsid w:val="00584245"/>
    <w:rsid w:val="00585830"/>
    <w:rsid w:val="005A0C80"/>
    <w:rsid w:val="005A7349"/>
    <w:rsid w:val="005C4751"/>
    <w:rsid w:val="006060E7"/>
    <w:rsid w:val="00642A9E"/>
    <w:rsid w:val="006439F0"/>
    <w:rsid w:val="00682847"/>
    <w:rsid w:val="006949B9"/>
    <w:rsid w:val="00695A68"/>
    <w:rsid w:val="006A006E"/>
    <w:rsid w:val="006A0D08"/>
    <w:rsid w:val="006B1A8A"/>
    <w:rsid w:val="006B1DB6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5B52"/>
    <w:rsid w:val="00971232"/>
    <w:rsid w:val="00974D62"/>
    <w:rsid w:val="00975E4A"/>
    <w:rsid w:val="009930D8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166A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65C83"/>
    <w:rsid w:val="00D91E77"/>
    <w:rsid w:val="00DB2C76"/>
    <w:rsid w:val="00DB32C5"/>
    <w:rsid w:val="00DF21BB"/>
    <w:rsid w:val="00DF4972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1B30"/>
    <w:rsid w:val="00EB70B0"/>
    <w:rsid w:val="00ED099D"/>
    <w:rsid w:val="00ED494E"/>
    <w:rsid w:val="00EF78FD"/>
    <w:rsid w:val="00F15695"/>
    <w:rsid w:val="00F20656"/>
    <w:rsid w:val="00F33C70"/>
    <w:rsid w:val="00F40212"/>
    <w:rsid w:val="00F42E54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http://schemas.microsoft.com/office/2006/metadata/properties"/>
    <ds:schemaRef ds:uri="2ce7155e-27d3-478b-a8bb-8d9dd1eb2c7f"/>
    <ds:schemaRef ds:uri="http://schemas.microsoft.com/office/2006/documentManagement/types"/>
    <ds:schemaRef ds:uri="http://purl.org/dc/elements/1.1/"/>
    <ds:schemaRef ds:uri="http://www.w3.org/XML/1998/namespace"/>
    <ds:schemaRef ds:uri="1f7fafd8-afed-476c-8d89-7446ed4b842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2818B-2F3C-4B03-8F93-29D0CCACE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9</cp:revision>
  <cp:lastPrinted>2020-06-22T10:31:00Z</cp:lastPrinted>
  <dcterms:created xsi:type="dcterms:W3CDTF">2020-07-09T11:22:00Z</dcterms:created>
  <dcterms:modified xsi:type="dcterms:W3CDTF">2022-06-30T07:52:00Z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