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72"/>
        <w:gridCol w:w="6739"/>
        <w:gridCol w:w="700"/>
        <w:gridCol w:w="589"/>
        <w:gridCol w:w="686"/>
      </w:tblGrid>
      <w:tr w:rsidR="000F0257" w:rsidRPr="00AF1E34" w14:paraId="3F929C82" w14:textId="03B0101A" w:rsidTr="00986C57">
        <w:trPr>
          <w:trHeight w:val="360"/>
        </w:trPr>
        <w:tc>
          <w:tcPr>
            <w:tcW w:w="1876" w:type="dxa"/>
            <w:gridSpan w:val="2"/>
            <w:vAlign w:val="center"/>
          </w:tcPr>
          <w:p w14:paraId="28B4EA70" w14:textId="1C2B1650" w:rsidR="00E85B48" w:rsidRPr="00AF1E34" w:rsidRDefault="00BB4AB8" w:rsidP="00E77739">
            <w:pPr>
              <w:rPr>
                <w:rFonts w:cstheme="minorHAnsi"/>
              </w:rPr>
            </w:pPr>
            <w:r w:rsidRPr="00AF1E34">
              <w:rPr>
                <w:rFonts w:cstheme="minorHAnsi"/>
              </w:rPr>
              <w:t xml:space="preserve">Unit </w:t>
            </w:r>
            <w:r w:rsidR="004423BE">
              <w:rPr>
                <w:rFonts w:cstheme="minorHAnsi"/>
              </w:rPr>
              <w:t>3</w:t>
            </w:r>
            <w:r w:rsidRPr="00AF1E34">
              <w:rPr>
                <w:rFonts w:cstheme="minorHAnsi"/>
              </w:rPr>
              <w:t xml:space="preserve">: </w:t>
            </w:r>
            <w:r w:rsidR="008300F2" w:rsidRPr="00AF1E34">
              <w:rPr>
                <w:rFonts w:cstheme="minorHAnsi"/>
              </w:rPr>
              <w:t>Interpreting and representing data</w:t>
            </w:r>
          </w:p>
        </w:tc>
        <w:tc>
          <w:tcPr>
            <w:tcW w:w="8714" w:type="dxa"/>
            <w:gridSpan w:val="4"/>
            <w:shd w:val="clear" w:color="auto" w:fill="000000" w:themeFill="text1"/>
            <w:vAlign w:val="center"/>
          </w:tcPr>
          <w:p w14:paraId="14666195" w14:textId="4DBD7E13" w:rsidR="00E85B48" w:rsidRPr="00640F91" w:rsidRDefault="00E77739" w:rsidP="00E904C9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40F9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Year 9 </w:t>
            </w:r>
            <w:r w:rsidR="001E7AF2" w:rsidRPr="00640F9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Road Map</w:t>
            </w:r>
          </w:p>
        </w:tc>
      </w:tr>
      <w:tr w:rsidR="00B76206" w:rsidRPr="00AF1E34" w14:paraId="06C61167" w14:textId="32188040" w:rsidTr="00B76206">
        <w:trPr>
          <w:trHeight w:val="1346"/>
        </w:trPr>
        <w:tc>
          <w:tcPr>
            <w:tcW w:w="10590" w:type="dxa"/>
            <w:gridSpan w:val="6"/>
          </w:tcPr>
          <w:p w14:paraId="4B87343D" w14:textId="77777777" w:rsidR="00B76206" w:rsidRPr="00AF1E34" w:rsidRDefault="00B76206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In this unit you will learn about number. The aims are as follows:</w:t>
            </w:r>
          </w:p>
          <w:p w14:paraId="1CEBEA65" w14:textId="77777777" w:rsidR="00B76206" w:rsidRPr="00AF1E34" w:rsidRDefault="00B76206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b/>
                <w:sz w:val="24"/>
                <w:szCs w:val="24"/>
              </w:rPr>
              <w:t>LG1</w:t>
            </w:r>
            <w:r w:rsidRPr="00AF1E34">
              <w:rPr>
                <w:rFonts w:cstheme="minorHAnsi"/>
                <w:sz w:val="24"/>
                <w:szCs w:val="24"/>
              </w:rPr>
              <w:t>: Knowledge</w:t>
            </w:r>
          </w:p>
          <w:p w14:paraId="218BDD31" w14:textId="77777777" w:rsidR="00B76206" w:rsidRPr="00AF1E34" w:rsidRDefault="00B76206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b/>
                <w:sz w:val="24"/>
                <w:szCs w:val="24"/>
              </w:rPr>
              <w:t>LG2</w:t>
            </w:r>
            <w:r w:rsidRPr="00AF1E34">
              <w:rPr>
                <w:rFonts w:cstheme="minorHAnsi"/>
                <w:sz w:val="24"/>
                <w:szCs w:val="24"/>
              </w:rPr>
              <w:t>: Application</w:t>
            </w:r>
          </w:p>
          <w:p w14:paraId="26717487" w14:textId="77777777" w:rsidR="00B76206" w:rsidRPr="00AF1E34" w:rsidRDefault="00B76206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b/>
                <w:sz w:val="24"/>
                <w:szCs w:val="24"/>
              </w:rPr>
              <w:t>LG3</w:t>
            </w:r>
            <w:r w:rsidRPr="00AF1E34">
              <w:rPr>
                <w:rFonts w:cstheme="minorHAnsi"/>
                <w:sz w:val="24"/>
                <w:szCs w:val="24"/>
              </w:rPr>
              <w:t>: Skills</w:t>
            </w:r>
          </w:p>
          <w:p w14:paraId="70FCE77F" w14:textId="2A0D3090" w:rsidR="00B76206" w:rsidRPr="00AF1E34" w:rsidRDefault="00B76206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33635" w:rsidRPr="00AF1E34" w14:paraId="6AAEE81C" w14:textId="77777777" w:rsidTr="00986C57">
        <w:trPr>
          <w:trHeight w:val="628"/>
        </w:trPr>
        <w:tc>
          <w:tcPr>
            <w:tcW w:w="1876" w:type="dxa"/>
            <w:gridSpan w:val="2"/>
            <w:shd w:val="clear" w:color="auto" w:fill="D9D9D9" w:themeFill="background1" w:themeFillShade="D9"/>
            <w:vAlign w:val="center"/>
          </w:tcPr>
          <w:p w14:paraId="47F3BC38" w14:textId="09FE23E1" w:rsidR="00CE49C5" w:rsidRPr="00AF1E34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1E34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739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AF1E34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1E34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AF1E34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AF1E3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00" w:type="dxa"/>
          </w:tcPr>
          <w:p w14:paraId="4E0D1487" w14:textId="16DB7890" w:rsidR="00CE49C5" w:rsidRPr="00AF1E34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D85199" id="Group 8" o:spid="_x0000_s1026" style="position:absolute;margin-left:1.4pt;margin-top:14.3pt;width:91.5pt;height:26.5pt;z-index:251661312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89" w:type="dxa"/>
          </w:tcPr>
          <w:p w14:paraId="66D96C36" w14:textId="1B7552FB" w:rsidR="00CE49C5" w:rsidRPr="00AF1E34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E194668" w14:textId="793E4BF7" w:rsidR="00CE49C5" w:rsidRPr="00AF1E34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58E06230" w14:textId="360435D8" w:rsidTr="00986C57">
        <w:trPr>
          <w:trHeight w:val="210"/>
        </w:trPr>
        <w:tc>
          <w:tcPr>
            <w:tcW w:w="1304" w:type="dxa"/>
            <w:vMerge w:val="restart"/>
            <w:textDirection w:val="btLr"/>
          </w:tcPr>
          <w:p w14:paraId="53D9FE45" w14:textId="187366FC" w:rsidR="00AE049B" w:rsidRPr="00640F91" w:rsidRDefault="003B7663" w:rsidP="0045043B">
            <w:pPr>
              <w:spacing w:after="0"/>
              <w:rPr>
                <w:rFonts w:cstheme="minorHAnsi"/>
                <w:bCs/>
                <w:sz w:val="28"/>
                <w:szCs w:val="28"/>
              </w:rPr>
            </w:pPr>
            <w:r w:rsidRPr="00640F91">
              <w:rPr>
                <w:rFonts w:cstheme="minorHAnsi"/>
                <w:bCs/>
                <w:sz w:val="28"/>
                <w:szCs w:val="28"/>
              </w:rPr>
              <w:t>3</w:t>
            </w:r>
            <w:r w:rsidR="00640F91" w:rsidRPr="00640F91">
              <w:rPr>
                <w:rFonts w:cstheme="minorHAnsi"/>
                <w:bCs/>
                <w:sz w:val="28"/>
                <w:szCs w:val="28"/>
              </w:rPr>
              <w:t>a</w:t>
            </w:r>
            <w:r w:rsidRPr="00640F91">
              <w:rPr>
                <w:rFonts w:cstheme="minorHAnsi"/>
                <w:bCs/>
                <w:sz w:val="28"/>
                <w:szCs w:val="28"/>
              </w:rPr>
              <w:t>) Presentation and interpretation of data</w:t>
            </w:r>
          </w:p>
        </w:tc>
        <w:tc>
          <w:tcPr>
            <w:tcW w:w="572" w:type="dxa"/>
          </w:tcPr>
          <w:p w14:paraId="59E8F3DE" w14:textId="132FBB24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6211553F" w14:textId="13E9553A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Use suitable data collection techniques (data to be integer and decimal values); </w:t>
            </w:r>
          </w:p>
        </w:tc>
        <w:tc>
          <w:tcPr>
            <w:tcW w:w="700" w:type="dxa"/>
          </w:tcPr>
          <w:p w14:paraId="000DA362" w14:textId="3DC6C58D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E5DF3EC" w14:textId="032C2859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A927ACE" w14:textId="30C6C78F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6905CFC4" w14:textId="77777777" w:rsidTr="00986C57">
        <w:trPr>
          <w:trHeight w:val="225"/>
        </w:trPr>
        <w:tc>
          <w:tcPr>
            <w:tcW w:w="1304" w:type="dxa"/>
            <w:vMerge/>
          </w:tcPr>
          <w:p w14:paraId="640FD6E1" w14:textId="7DF19BBA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98DDBB4" w14:textId="71B9B0AC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41477595" w14:textId="72855D11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Design and use data-collection sheets for grouped, discrete and continuous data, use inequalities for grouped data, and introduce ≤ and ≥ signs; </w:t>
            </w:r>
          </w:p>
        </w:tc>
        <w:tc>
          <w:tcPr>
            <w:tcW w:w="700" w:type="dxa"/>
          </w:tcPr>
          <w:p w14:paraId="6232629A" w14:textId="0FC0279D" w:rsidR="00AE049B" w:rsidRPr="00AF1E34" w:rsidRDefault="00AE049B" w:rsidP="00FE6A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41FDA276" w14:textId="2F5D9242" w:rsidR="00AE049B" w:rsidRPr="00AF1E34" w:rsidRDefault="00AE049B" w:rsidP="00FE6A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A4E4DA7" w14:textId="33343823" w:rsidR="00AE049B" w:rsidRPr="00AF1E34" w:rsidRDefault="00AE049B" w:rsidP="00FE6A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0FBDD03C" w14:textId="77777777" w:rsidTr="00986C57">
        <w:trPr>
          <w:trHeight w:val="225"/>
        </w:trPr>
        <w:tc>
          <w:tcPr>
            <w:tcW w:w="1304" w:type="dxa"/>
            <w:vMerge/>
          </w:tcPr>
          <w:p w14:paraId="6C012673" w14:textId="132DD996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63F525B8" w14:textId="67573DFB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4EB4E1E1" w14:textId="02107A2E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Interpret and discuss the data; Sort, classify and tabulate data, both discrete and continuous quantitative data, and qualitative data;</w:t>
            </w:r>
          </w:p>
        </w:tc>
        <w:tc>
          <w:tcPr>
            <w:tcW w:w="700" w:type="dxa"/>
          </w:tcPr>
          <w:p w14:paraId="0C4A4D02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978F828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0D4D35F" w14:textId="72B059F2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424C1B37" w14:textId="77777777" w:rsidTr="00986C57">
        <w:trPr>
          <w:trHeight w:val="225"/>
        </w:trPr>
        <w:tc>
          <w:tcPr>
            <w:tcW w:w="1304" w:type="dxa"/>
            <w:vMerge/>
          </w:tcPr>
          <w:p w14:paraId="18FA0D4E" w14:textId="64CC2DB8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6E63FB64" w14:textId="0C326E36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0CB00CE3" w14:textId="26D886BA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Construct tables for time–series data; </w:t>
            </w:r>
          </w:p>
        </w:tc>
        <w:tc>
          <w:tcPr>
            <w:tcW w:w="700" w:type="dxa"/>
          </w:tcPr>
          <w:p w14:paraId="58EB271F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5048B51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059061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062B3143" w14:textId="77777777" w:rsidTr="00986C57">
        <w:trPr>
          <w:trHeight w:val="225"/>
        </w:trPr>
        <w:tc>
          <w:tcPr>
            <w:tcW w:w="1304" w:type="dxa"/>
            <w:vMerge/>
          </w:tcPr>
          <w:p w14:paraId="129A1934" w14:textId="3F81A37B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2AF1D2A" w14:textId="6AD8ED01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32FE8BC8" w14:textId="545C31B8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Extract data from lists and tables; </w:t>
            </w:r>
          </w:p>
        </w:tc>
        <w:tc>
          <w:tcPr>
            <w:tcW w:w="700" w:type="dxa"/>
          </w:tcPr>
          <w:p w14:paraId="6A4541F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E014193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13DAD39" w14:textId="7169E308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2B99E937" w14:textId="77777777" w:rsidTr="00986C57">
        <w:trPr>
          <w:trHeight w:val="225"/>
        </w:trPr>
        <w:tc>
          <w:tcPr>
            <w:tcW w:w="1304" w:type="dxa"/>
            <w:vMerge/>
          </w:tcPr>
          <w:p w14:paraId="4508234C" w14:textId="11D0E632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DE0678A" w14:textId="4145AA82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44F0CC3C" w14:textId="55E36F6F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Use correct notation for time, 12- and 24-hour clock;</w:t>
            </w:r>
          </w:p>
        </w:tc>
        <w:tc>
          <w:tcPr>
            <w:tcW w:w="700" w:type="dxa"/>
          </w:tcPr>
          <w:p w14:paraId="64D7EEF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4AF84DE8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2D189A2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23E8DCA" w14:textId="77777777" w:rsidTr="00986C57">
        <w:trPr>
          <w:trHeight w:val="225"/>
        </w:trPr>
        <w:tc>
          <w:tcPr>
            <w:tcW w:w="1304" w:type="dxa"/>
            <w:vMerge/>
          </w:tcPr>
          <w:p w14:paraId="57F3594E" w14:textId="093EE2E2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A94A2E5" w14:textId="2EF7100F" w:rsidR="00AE049B" w:rsidRPr="00AF1E34" w:rsidRDefault="00CE02C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433A02B5" w14:textId="7ED8CE60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Work out time taken for a journey from a timetable; </w:t>
            </w:r>
          </w:p>
        </w:tc>
        <w:tc>
          <w:tcPr>
            <w:tcW w:w="700" w:type="dxa"/>
          </w:tcPr>
          <w:p w14:paraId="2386B997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28A958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997DE79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342EEABA" w14:textId="77777777" w:rsidTr="00986C57">
        <w:trPr>
          <w:trHeight w:val="225"/>
        </w:trPr>
        <w:tc>
          <w:tcPr>
            <w:tcW w:w="1304" w:type="dxa"/>
            <w:vMerge/>
          </w:tcPr>
          <w:p w14:paraId="37E0279C" w14:textId="0F93DCC9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64D27A50" w14:textId="59AFF3AA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79AB39AF" w14:textId="5D49D9ED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Design and use two-way tables for discrete and grouped data; </w:t>
            </w:r>
          </w:p>
        </w:tc>
        <w:tc>
          <w:tcPr>
            <w:tcW w:w="700" w:type="dxa"/>
          </w:tcPr>
          <w:p w14:paraId="38D0DA9F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3F5FDCE7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BAA6D46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3D0036B7" w14:textId="77777777" w:rsidTr="00986C57">
        <w:trPr>
          <w:trHeight w:val="225"/>
        </w:trPr>
        <w:tc>
          <w:tcPr>
            <w:tcW w:w="1304" w:type="dxa"/>
            <w:vMerge/>
          </w:tcPr>
          <w:p w14:paraId="5D9EDBE7" w14:textId="482F2AD6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9FFE572" w14:textId="76E245B5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5911FE89" w14:textId="58DA23A7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Use information provided to complete a two-way table;</w:t>
            </w:r>
          </w:p>
        </w:tc>
        <w:tc>
          <w:tcPr>
            <w:tcW w:w="700" w:type="dxa"/>
          </w:tcPr>
          <w:p w14:paraId="225EA97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2498BA1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228A9A1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1551154E" w14:textId="77777777" w:rsidTr="00986C57">
        <w:trPr>
          <w:trHeight w:val="225"/>
        </w:trPr>
        <w:tc>
          <w:tcPr>
            <w:tcW w:w="1304" w:type="dxa"/>
            <w:vMerge/>
          </w:tcPr>
          <w:p w14:paraId="13684A6F" w14:textId="13BF0266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2FC3F85" w14:textId="3B8FEC9D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421D97D3" w14:textId="07BCF42C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Plotting coordinates in first quadrant and read graph scales in multiples; </w:t>
            </w:r>
          </w:p>
        </w:tc>
        <w:tc>
          <w:tcPr>
            <w:tcW w:w="700" w:type="dxa"/>
          </w:tcPr>
          <w:p w14:paraId="04565093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E5DBF7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6D87FF11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3A93B3B5" w14:textId="77777777" w:rsidTr="00986C57">
        <w:trPr>
          <w:trHeight w:val="225"/>
        </w:trPr>
        <w:tc>
          <w:tcPr>
            <w:tcW w:w="1304" w:type="dxa"/>
            <w:vMerge/>
          </w:tcPr>
          <w:p w14:paraId="59374AF4" w14:textId="47BCD613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394353D3" w14:textId="7BA4954A" w:rsidR="00AE049B" w:rsidRPr="00AF1E34" w:rsidRDefault="00790E92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66F38FAE" w14:textId="6DDF123E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Produce: pictograms; composite bar charts; dual/comparative bar charts for categorical and ungrouped discrete data; bar-line charts; vertical line charts; line graphs; line graphs for time–series data; histograms with equal class intervals; </w:t>
            </w:r>
          </w:p>
        </w:tc>
        <w:tc>
          <w:tcPr>
            <w:tcW w:w="700" w:type="dxa"/>
          </w:tcPr>
          <w:p w14:paraId="28DBF1B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8D585E0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27DAE47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14CF2A7A" w14:textId="77777777" w:rsidTr="00986C57">
        <w:trPr>
          <w:trHeight w:val="225"/>
        </w:trPr>
        <w:tc>
          <w:tcPr>
            <w:tcW w:w="1304" w:type="dxa"/>
            <w:vMerge/>
          </w:tcPr>
          <w:p w14:paraId="7D8F9AF5" w14:textId="7F77000E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09389DF8" w14:textId="43FF1D92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5C10FB66" w14:textId="232E3B02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Interpret data shown in pictograms; composite bar charts; dual/comparative bar charts; line graphs; line graphs for time–series data; histograms with equal class intervals; stem and leaf;</w:t>
            </w:r>
          </w:p>
        </w:tc>
        <w:tc>
          <w:tcPr>
            <w:tcW w:w="700" w:type="dxa"/>
          </w:tcPr>
          <w:p w14:paraId="12895CC3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3AB85D1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4DD8E4D2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12058754" w14:textId="77777777" w:rsidTr="00986C57">
        <w:trPr>
          <w:trHeight w:val="225"/>
        </w:trPr>
        <w:tc>
          <w:tcPr>
            <w:tcW w:w="1304" w:type="dxa"/>
            <w:vMerge/>
          </w:tcPr>
          <w:p w14:paraId="2F32D772" w14:textId="73D6D7FB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C7FEE01" w14:textId="00E28F1B" w:rsidR="00AE049B" w:rsidRPr="00AF1E34" w:rsidRDefault="00790E92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739" w:type="dxa"/>
          </w:tcPr>
          <w:p w14:paraId="62DA820A" w14:textId="27D05434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Identify the mode from a bar chart; </w:t>
            </w:r>
          </w:p>
        </w:tc>
        <w:tc>
          <w:tcPr>
            <w:tcW w:w="700" w:type="dxa"/>
          </w:tcPr>
          <w:p w14:paraId="73BBA620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0E11A6E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6BFAABA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489C0F32" w14:textId="77777777" w:rsidTr="00986C57">
        <w:trPr>
          <w:trHeight w:val="225"/>
        </w:trPr>
        <w:tc>
          <w:tcPr>
            <w:tcW w:w="1304" w:type="dxa"/>
            <w:vMerge/>
          </w:tcPr>
          <w:p w14:paraId="28098825" w14:textId="28FF90D1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0B8C63E" w14:textId="66483CE4" w:rsidR="00AE049B" w:rsidRPr="00AF1E34" w:rsidRDefault="0028368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6739" w:type="dxa"/>
          </w:tcPr>
          <w:p w14:paraId="1B99E0FD" w14:textId="3CC1D4B0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Recognise simple patterns, characteristics, relationships in bar charts and line graphs. </w:t>
            </w:r>
          </w:p>
        </w:tc>
        <w:tc>
          <w:tcPr>
            <w:tcW w:w="700" w:type="dxa"/>
          </w:tcPr>
          <w:p w14:paraId="795900AE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667C0AF2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FBCC9F2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2F22EA4" w14:textId="77777777" w:rsidTr="00986C57">
        <w:trPr>
          <w:trHeight w:val="225"/>
        </w:trPr>
        <w:tc>
          <w:tcPr>
            <w:tcW w:w="1304" w:type="dxa"/>
            <w:vMerge/>
          </w:tcPr>
          <w:p w14:paraId="63495DF2" w14:textId="79F8A4BF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0A5EC73" w14:textId="4586C423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486CC1F5" w14:textId="41B3EE13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Know which charts to use for different types of data sets;</w:t>
            </w:r>
          </w:p>
        </w:tc>
        <w:tc>
          <w:tcPr>
            <w:tcW w:w="700" w:type="dxa"/>
          </w:tcPr>
          <w:p w14:paraId="0F59A71A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D6C54C7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FFD494F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1D4BCB20" w14:textId="77777777" w:rsidTr="00986C57">
        <w:trPr>
          <w:trHeight w:val="225"/>
        </w:trPr>
        <w:tc>
          <w:tcPr>
            <w:tcW w:w="1304" w:type="dxa"/>
            <w:vMerge/>
          </w:tcPr>
          <w:p w14:paraId="6A2F6A6F" w14:textId="02149E5C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38130462" w14:textId="1FFA2F63" w:rsidR="00AE049B" w:rsidRPr="00AF1E34" w:rsidRDefault="0028368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6739" w:type="dxa"/>
          </w:tcPr>
          <w:p w14:paraId="4C9BF832" w14:textId="40597452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Produce and interpret composite bar charts; </w:t>
            </w:r>
          </w:p>
        </w:tc>
        <w:tc>
          <w:tcPr>
            <w:tcW w:w="700" w:type="dxa"/>
          </w:tcPr>
          <w:p w14:paraId="168D72C7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4B790340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C7E889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1F0DBBA" w14:textId="77777777" w:rsidTr="00986C57">
        <w:trPr>
          <w:trHeight w:val="225"/>
        </w:trPr>
        <w:tc>
          <w:tcPr>
            <w:tcW w:w="1304" w:type="dxa"/>
            <w:vMerge/>
          </w:tcPr>
          <w:p w14:paraId="7505ED56" w14:textId="52F3E3D8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7F6EF7F2" w14:textId="0845C8F7" w:rsidR="00AE049B" w:rsidRPr="00AF1E34" w:rsidRDefault="0028368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6739" w:type="dxa"/>
          </w:tcPr>
          <w:p w14:paraId="5F2AFAEB" w14:textId="4AE00297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Produce and interpret comparative and dual bar charts;</w:t>
            </w:r>
          </w:p>
        </w:tc>
        <w:tc>
          <w:tcPr>
            <w:tcW w:w="700" w:type="dxa"/>
          </w:tcPr>
          <w:p w14:paraId="0EE8FAE4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AEDB76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2CA285B9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DF04C6F" w14:textId="77777777" w:rsidTr="00986C57">
        <w:trPr>
          <w:trHeight w:val="225"/>
        </w:trPr>
        <w:tc>
          <w:tcPr>
            <w:tcW w:w="1304" w:type="dxa"/>
            <w:vMerge/>
          </w:tcPr>
          <w:p w14:paraId="34C08C82" w14:textId="4569C5A6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59DB2932" w14:textId="2262AD2F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E049B"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47C8586D" w14:textId="6762413A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Construct pie charts for categorical data and discrete/continuous numerical data; </w:t>
            </w:r>
          </w:p>
        </w:tc>
        <w:tc>
          <w:tcPr>
            <w:tcW w:w="700" w:type="dxa"/>
          </w:tcPr>
          <w:p w14:paraId="6BF531B3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388093A4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7ACDEE8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6FFE768F" w14:textId="77777777" w:rsidTr="00986C57">
        <w:trPr>
          <w:trHeight w:val="225"/>
        </w:trPr>
        <w:tc>
          <w:tcPr>
            <w:tcW w:w="1304" w:type="dxa"/>
            <w:vMerge/>
          </w:tcPr>
          <w:p w14:paraId="061ABF67" w14:textId="17A0438F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B2D763C" w14:textId="3E9ABB4B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E049B"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2A1DAEE5" w14:textId="640E5DD7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Interpret simple pie charts using simple fractions and percentages; </w:t>
            </w:r>
            <w:r w:rsidRPr="00AF1E34">
              <w:rPr>
                <w:rFonts w:cstheme="minorHAnsi"/>
                <w:position w:val="-20"/>
                <w:sz w:val="20"/>
                <w:szCs w:val="20"/>
              </w:rPr>
              <w:object w:dxaOrig="220" w:dyaOrig="540" w14:anchorId="5C6F86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8.5pt" o:ole="">
                  <v:imagedata r:id="rId11" o:title=""/>
                </v:shape>
                <o:OLEObject Type="Embed" ProgID="Equation.DSMT4" ShapeID="_x0000_i1025" DrawAspect="Content" ObjectID="_1719920769" r:id="rId12"/>
              </w:object>
            </w:r>
            <w:r w:rsidRPr="00AF1E34">
              <w:rPr>
                <w:rFonts w:cstheme="minorHAnsi"/>
                <w:sz w:val="20"/>
                <w:szCs w:val="20"/>
              </w:rPr>
              <w:t xml:space="preserve">, </w:t>
            </w:r>
            <w:r w:rsidRPr="00AF1E34">
              <w:rPr>
                <w:rFonts w:cstheme="minorHAnsi"/>
                <w:position w:val="-20"/>
                <w:sz w:val="20"/>
                <w:szCs w:val="20"/>
              </w:rPr>
              <w:object w:dxaOrig="240" w:dyaOrig="540" w14:anchorId="3D9A507B">
                <v:shape id="_x0000_i1026" type="#_x0000_t75" style="width:14.25pt;height:28.5pt" o:ole="">
                  <v:imagedata r:id="rId13" o:title=""/>
                </v:shape>
                <o:OLEObject Type="Embed" ProgID="Equation.DSMT4" ShapeID="_x0000_i1026" DrawAspect="Content" ObjectID="_1719920770" r:id="rId14"/>
              </w:object>
            </w:r>
            <w:r w:rsidRPr="00AF1E34">
              <w:rPr>
                <w:rFonts w:cstheme="minorHAnsi"/>
                <w:sz w:val="20"/>
                <w:szCs w:val="20"/>
              </w:rPr>
              <w:t xml:space="preserve"> and multiples of 10% sections; </w:t>
            </w:r>
          </w:p>
        </w:tc>
        <w:tc>
          <w:tcPr>
            <w:tcW w:w="700" w:type="dxa"/>
          </w:tcPr>
          <w:p w14:paraId="4FCB4B86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451D46B2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F2DED8A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3A3F856B" w14:textId="77777777" w:rsidTr="00986C57">
        <w:trPr>
          <w:trHeight w:val="225"/>
        </w:trPr>
        <w:tc>
          <w:tcPr>
            <w:tcW w:w="1304" w:type="dxa"/>
            <w:vMerge/>
          </w:tcPr>
          <w:p w14:paraId="13A45989" w14:textId="7CDF2743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30BA766" w14:textId="510FF035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E049B" w:rsidRPr="00AF1E34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6739" w:type="dxa"/>
          </w:tcPr>
          <w:p w14:paraId="1121CA9A" w14:textId="3BF45A53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From a pie chart: </w:t>
            </w:r>
          </w:p>
        </w:tc>
        <w:tc>
          <w:tcPr>
            <w:tcW w:w="700" w:type="dxa"/>
          </w:tcPr>
          <w:p w14:paraId="5866218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6122137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3526026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339E03F6" w14:textId="77777777" w:rsidTr="00986C57">
        <w:trPr>
          <w:trHeight w:val="225"/>
        </w:trPr>
        <w:tc>
          <w:tcPr>
            <w:tcW w:w="1304" w:type="dxa"/>
            <w:vMerge/>
          </w:tcPr>
          <w:p w14:paraId="68B1A743" w14:textId="56F77365" w:rsidR="00AE049B" w:rsidRPr="00AF1E34" w:rsidRDefault="00AE049B" w:rsidP="004504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026A95B4" w14:textId="47EF9BB0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4DFDBE22" w14:textId="5004394B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find the mode; </w:t>
            </w:r>
          </w:p>
        </w:tc>
        <w:tc>
          <w:tcPr>
            <w:tcW w:w="700" w:type="dxa"/>
          </w:tcPr>
          <w:p w14:paraId="1A73EA7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6BF75024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9CA5EA8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EC6070D" w14:textId="77777777" w:rsidTr="00986C57">
        <w:trPr>
          <w:trHeight w:val="225"/>
        </w:trPr>
        <w:tc>
          <w:tcPr>
            <w:tcW w:w="1304" w:type="dxa"/>
            <w:vMerge/>
            <w:textDirection w:val="btLr"/>
          </w:tcPr>
          <w:p w14:paraId="475992A9" w14:textId="25375E3A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525C453F" w14:textId="39550EE6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38D95249" w14:textId="0185D84D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find the total frequency; </w:t>
            </w:r>
          </w:p>
        </w:tc>
        <w:tc>
          <w:tcPr>
            <w:tcW w:w="700" w:type="dxa"/>
          </w:tcPr>
          <w:p w14:paraId="0436908B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3C53C5B1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4D3DCAE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31A0A67A" w14:textId="77777777" w:rsidTr="00986C57">
        <w:trPr>
          <w:trHeight w:val="225"/>
        </w:trPr>
        <w:tc>
          <w:tcPr>
            <w:tcW w:w="1304" w:type="dxa"/>
            <w:vMerge/>
          </w:tcPr>
          <w:p w14:paraId="1F0269E5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3AA5471D" w14:textId="6E758BB2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71A603F7" w14:textId="381B3C58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Understand that the frequency represented by corresponding sectors in two pie charts is dependent upon the total populations represented by each of the pie charts.</w:t>
            </w:r>
          </w:p>
        </w:tc>
        <w:tc>
          <w:tcPr>
            <w:tcW w:w="700" w:type="dxa"/>
          </w:tcPr>
          <w:p w14:paraId="08F3122B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00CC3C6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4BF8010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5039286" w14:textId="77777777" w:rsidTr="00986C57">
        <w:trPr>
          <w:trHeight w:val="225"/>
        </w:trPr>
        <w:tc>
          <w:tcPr>
            <w:tcW w:w="1304" w:type="dxa"/>
            <w:vMerge/>
          </w:tcPr>
          <w:p w14:paraId="7EB756BB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5A872DCE" w14:textId="57FD8E84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0EF52B01" w14:textId="3F13B76B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find the mode and the frequency represented by each sector; compare data from pie charts that represent different-sized samples;</w:t>
            </w:r>
          </w:p>
        </w:tc>
        <w:tc>
          <w:tcPr>
            <w:tcW w:w="700" w:type="dxa"/>
          </w:tcPr>
          <w:p w14:paraId="6E7F7FCE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2C56F5C0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F1EA097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013E2691" w14:textId="77777777" w:rsidTr="00986C57">
        <w:trPr>
          <w:trHeight w:val="225"/>
        </w:trPr>
        <w:tc>
          <w:tcPr>
            <w:tcW w:w="1304" w:type="dxa"/>
            <w:vMerge/>
          </w:tcPr>
          <w:p w14:paraId="4FB156A0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61550AD8" w14:textId="7E911995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168DEEB1" w14:textId="5DFB4771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Produce and interpret frequency polygons for grouped data: from frequency polygons, read off frequency values, compare distributions, calculate total population, mean, estimate greatest and least possible values (and range);</w:t>
            </w:r>
          </w:p>
        </w:tc>
        <w:tc>
          <w:tcPr>
            <w:tcW w:w="700" w:type="dxa"/>
          </w:tcPr>
          <w:p w14:paraId="5E0AB731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5C22CA29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DB26E4C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6840BF48" w14:textId="77777777" w:rsidTr="00986C57">
        <w:trPr>
          <w:trHeight w:val="225"/>
        </w:trPr>
        <w:tc>
          <w:tcPr>
            <w:tcW w:w="1304" w:type="dxa"/>
            <w:vMerge/>
          </w:tcPr>
          <w:p w14:paraId="4624B3F9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09193D70" w14:textId="0A18E923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2856AD55" w14:textId="270A67A4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Produce frequency diagrams for grouped discrete data: read off frequency values, calculate total population, find greatest and least values; </w:t>
            </w:r>
          </w:p>
        </w:tc>
        <w:tc>
          <w:tcPr>
            <w:tcW w:w="700" w:type="dxa"/>
          </w:tcPr>
          <w:p w14:paraId="20445FD6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A1D52EE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2036B85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257EAF7C" w14:textId="77777777" w:rsidTr="00986C57">
        <w:trPr>
          <w:trHeight w:val="225"/>
        </w:trPr>
        <w:tc>
          <w:tcPr>
            <w:tcW w:w="1304" w:type="dxa"/>
            <w:vMerge/>
          </w:tcPr>
          <w:p w14:paraId="1F698413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DFCA0AC" w14:textId="5EC30FE2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4FACC32C" w14:textId="30CC3891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Produce histograms with equal class intervals: </w:t>
            </w:r>
          </w:p>
        </w:tc>
        <w:tc>
          <w:tcPr>
            <w:tcW w:w="700" w:type="dxa"/>
          </w:tcPr>
          <w:p w14:paraId="31C83CE9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69D58CE3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408ABCE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11637146" w14:textId="77777777" w:rsidTr="00986C57">
        <w:trPr>
          <w:trHeight w:val="225"/>
        </w:trPr>
        <w:tc>
          <w:tcPr>
            <w:tcW w:w="1304" w:type="dxa"/>
            <w:vMerge/>
          </w:tcPr>
          <w:p w14:paraId="2428C639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B493C4B" w14:textId="46FC6ECA" w:rsidR="00AE049B" w:rsidRPr="00AF1E34" w:rsidRDefault="00A50F0D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539ADCF1" w14:textId="73DFF213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estimate the median from a histogram with equal class width or any other information, such as the number of people in a given interval; </w:t>
            </w:r>
          </w:p>
        </w:tc>
        <w:tc>
          <w:tcPr>
            <w:tcW w:w="700" w:type="dxa"/>
          </w:tcPr>
          <w:p w14:paraId="771ADF44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5CF42C1D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E4D2A7B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2AD170E8" w14:textId="77777777" w:rsidTr="00986C57">
        <w:trPr>
          <w:trHeight w:val="225"/>
        </w:trPr>
        <w:tc>
          <w:tcPr>
            <w:tcW w:w="1304" w:type="dxa"/>
            <w:vMerge/>
          </w:tcPr>
          <w:p w14:paraId="4789D8EE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0E540BE3" w14:textId="52A96101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4958CCBF" w14:textId="265A0DA5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Produce line graphs: read off frequency values, calculate total population, find greatest and least values; </w:t>
            </w:r>
          </w:p>
        </w:tc>
        <w:tc>
          <w:tcPr>
            <w:tcW w:w="700" w:type="dxa"/>
          </w:tcPr>
          <w:p w14:paraId="6EB38796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8657B47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6837414F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0B5D88AA" w14:textId="77777777" w:rsidTr="00986C57">
        <w:trPr>
          <w:trHeight w:val="225"/>
        </w:trPr>
        <w:tc>
          <w:tcPr>
            <w:tcW w:w="1304" w:type="dxa"/>
            <w:vMerge/>
          </w:tcPr>
          <w:p w14:paraId="58328C9E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6496F01" w14:textId="46FB4299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6A343887" w14:textId="5701A58D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Construct and interpret time–series graphs, comment on trends;</w:t>
            </w:r>
          </w:p>
        </w:tc>
        <w:tc>
          <w:tcPr>
            <w:tcW w:w="700" w:type="dxa"/>
          </w:tcPr>
          <w:p w14:paraId="7069719A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83803A1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7EFF382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28CB2F85" w14:textId="77777777" w:rsidTr="00986C57">
        <w:trPr>
          <w:trHeight w:val="225"/>
        </w:trPr>
        <w:tc>
          <w:tcPr>
            <w:tcW w:w="1304" w:type="dxa"/>
            <w:vMerge/>
          </w:tcPr>
          <w:p w14:paraId="12FE818B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8BC6B6A" w14:textId="5D331765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7F71AB01" w14:textId="25BEDCBA" w:rsidR="00AE049B" w:rsidRPr="00AF1E34" w:rsidRDefault="00AE049B" w:rsidP="00FE6A1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Recognise simple patterns, characteristics relationships in bar charts, line graphs and frequency polygons. </w:t>
            </w:r>
          </w:p>
        </w:tc>
        <w:tc>
          <w:tcPr>
            <w:tcW w:w="700" w:type="dxa"/>
          </w:tcPr>
          <w:p w14:paraId="46BA3BFA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19BADF9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C6E2695" w14:textId="77777777" w:rsidR="00AE049B" w:rsidRPr="00AF1E34" w:rsidRDefault="00AE049B" w:rsidP="00FE6A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46DE9497" w14:textId="77777777" w:rsidTr="00986C57">
        <w:trPr>
          <w:trHeight w:val="225"/>
        </w:trPr>
        <w:tc>
          <w:tcPr>
            <w:tcW w:w="1304" w:type="dxa"/>
            <w:vMerge/>
          </w:tcPr>
          <w:p w14:paraId="6C81EF3D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FC3DCD6" w14:textId="50389C3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27FBEA51" w14:textId="0C56E3D3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Draw scatter graphs; </w:t>
            </w:r>
          </w:p>
        </w:tc>
        <w:tc>
          <w:tcPr>
            <w:tcW w:w="700" w:type="dxa"/>
          </w:tcPr>
          <w:p w14:paraId="0658E079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AA83A88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42DA2C34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CA4E348" w14:textId="77777777" w:rsidTr="00986C57">
        <w:trPr>
          <w:trHeight w:val="225"/>
        </w:trPr>
        <w:tc>
          <w:tcPr>
            <w:tcW w:w="1304" w:type="dxa"/>
            <w:vMerge/>
          </w:tcPr>
          <w:p w14:paraId="0E0E658B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595A49FB" w14:textId="3F009F69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77D4FCC5" w14:textId="40ED4B3F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Interpret points on a scatter graph; </w:t>
            </w:r>
          </w:p>
        </w:tc>
        <w:tc>
          <w:tcPr>
            <w:tcW w:w="700" w:type="dxa"/>
          </w:tcPr>
          <w:p w14:paraId="40F2028F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F58FE7E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427F9BF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B362727" w14:textId="77777777" w:rsidTr="00986C57">
        <w:trPr>
          <w:trHeight w:val="225"/>
        </w:trPr>
        <w:tc>
          <w:tcPr>
            <w:tcW w:w="1304" w:type="dxa"/>
            <w:vMerge/>
          </w:tcPr>
          <w:p w14:paraId="72520660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FCB7521" w14:textId="15F04D73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4B594E53" w14:textId="61BB6CEE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Identify outliers and ignore them on scatter graphs; </w:t>
            </w:r>
          </w:p>
        </w:tc>
        <w:tc>
          <w:tcPr>
            <w:tcW w:w="700" w:type="dxa"/>
          </w:tcPr>
          <w:p w14:paraId="3C1EB01A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056A925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7A39FCD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729CFEAC" w14:textId="77777777" w:rsidTr="00986C57">
        <w:trPr>
          <w:trHeight w:val="225"/>
        </w:trPr>
        <w:tc>
          <w:tcPr>
            <w:tcW w:w="1304" w:type="dxa"/>
            <w:vMerge/>
          </w:tcPr>
          <w:p w14:paraId="0FE1FB56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6B73D1A1" w14:textId="42900B10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553E00F4" w14:textId="5FA9CAD5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Draw the line of best fit on a scatter diagram by eye, and understand what it represents;</w:t>
            </w:r>
          </w:p>
        </w:tc>
        <w:tc>
          <w:tcPr>
            <w:tcW w:w="700" w:type="dxa"/>
          </w:tcPr>
          <w:p w14:paraId="46B76708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4F8884F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4D91EF7A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35074BB0" w14:textId="77777777" w:rsidTr="00986C57">
        <w:trPr>
          <w:trHeight w:val="225"/>
        </w:trPr>
        <w:tc>
          <w:tcPr>
            <w:tcW w:w="1304" w:type="dxa"/>
            <w:vMerge/>
          </w:tcPr>
          <w:p w14:paraId="1F95D742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526FB706" w14:textId="5EFB7874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22CD35ED" w14:textId="4C2ADF77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Use the line of best fit make predictions; interpolate and extrapolate apparent trends whilst knowing the dangers of so doing; </w:t>
            </w:r>
          </w:p>
        </w:tc>
        <w:tc>
          <w:tcPr>
            <w:tcW w:w="700" w:type="dxa"/>
          </w:tcPr>
          <w:p w14:paraId="359A8949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491743D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B24FCE9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45EEC581" w14:textId="77777777" w:rsidTr="00986C57">
        <w:trPr>
          <w:trHeight w:val="225"/>
        </w:trPr>
        <w:tc>
          <w:tcPr>
            <w:tcW w:w="1304" w:type="dxa"/>
            <w:vMerge/>
          </w:tcPr>
          <w:p w14:paraId="7E9E3AC7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741E326" w14:textId="0C6D003E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55B3F036" w14:textId="56C08220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Distinguish between positive, negative and no correlation using lines of best fit; </w:t>
            </w:r>
          </w:p>
        </w:tc>
        <w:tc>
          <w:tcPr>
            <w:tcW w:w="700" w:type="dxa"/>
          </w:tcPr>
          <w:p w14:paraId="7313256D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408FB052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636C1F04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07FE5472" w14:textId="77777777" w:rsidTr="00986C57">
        <w:trPr>
          <w:trHeight w:val="225"/>
        </w:trPr>
        <w:tc>
          <w:tcPr>
            <w:tcW w:w="1304" w:type="dxa"/>
            <w:vMerge/>
          </w:tcPr>
          <w:p w14:paraId="65A20490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395FC3B" w14:textId="72753F19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7BFA16D5" w14:textId="4D3386BA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Interpret scatter graphs in terms of the relationship between two variables; </w:t>
            </w:r>
          </w:p>
        </w:tc>
        <w:tc>
          <w:tcPr>
            <w:tcW w:w="700" w:type="dxa"/>
          </w:tcPr>
          <w:p w14:paraId="444ADA72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6AB2501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6EB745D1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205CFA91" w14:textId="77777777" w:rsidTr="00986C57">
        <w:trPr>
          <w:trHeight w:val="225"/>
        </w:trPr>
        <w:tc>
          <w:tcPr>
            <w:tcW w:w="1304" w:type="dxa"/>
            <w:vMerge/>
          </w:tcPr>
          <w:p w14:paraId="18788C16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63A2F564" w14:textId="131775B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7DACEF84" w14:textId="246CC814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Interpret correlation in terms of the problem; </w:t>
            </w:r>
          </w:p>
        </w:tc>
        <w:tc>
          <w:tcPr>
            <w:tcW w:w="700" w:type="dxa"/>
          </w:tcPr>
          <w:p w14:paraId="6E6D9442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CDDAB2C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EFCB948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13C26A19" w14:textId="77777777" w:rsidTr="00986C57">
        <w:trPr>
          <w:trHeight w:val="225"/>
        </w:trPr>
        <w:tc>
          <w:tcPr>
            <w:tcW w:w="1304" w:type="dxa"/>
            <w:vMerge/>
          </w:tcPr>
          <w:p w14:paraId="27697F1C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53E0B6C" w14:textId="79C152EA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0848F532" w14:textId="692B50B9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Understand that correlation does not imply causality; </w:t>
            </w:r>
          </w:p>
        </w:tc>
        <w:tc>
          <w:tcPr>
            <w:tcW w:w="700" w:type="dxa"/>
          </w:tcPr>
          <w:p w14:paraId="71F33329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19FEAE59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A7348F3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01B00501" w14:textId="77777777" w:rsidTr="00986C57">
        <w:trPr>
          <w:trHeight w:val="225"/>
        </w:trPr>
        <w:tc>
          <w:tcPr>
            <w:tcW w:w="1304" w:type="dxa"/>
            <w:vMerge/>
          </w:tcPr>
          <w:p w14:paraId="02426B62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491E52B6" w14:textId="2B052F4B" w:rsidR="00AE049B" w:rsidRPr="00AF1E34" w:rsidRDefault="0061206A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E049B" w:rsidRPr="00AF1E34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6739" w:type="dxa"/>
          </w:tcPr>
          <w:p w14:paraId="2B57EE3B" w14:textId="3E61B5FE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>State how reliable their predictions are, i.e. not reliable if extrapolated.</w:t>
            </w:r>
          </w:p>
        </w:tc>
        <w:tc>
          <w:tcPr>
            <w:tcW w:w="700" w:type="dxa"/>
          </w:tcPr>
          <w:p w14:paraId="675B1D4E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2D802B4E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290A0D61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049B" w:rsidRPr="00AF1E34" w14:paraId="474F0F8C" w14:textId="77777777" w:rsidTr="00986C57">
        <w:trPr>
          <w:trHeight w:val="225"/>
        </w:trPr>
        <w:tc>
          <w:tcPr>
            <w:tcW w:w="1304" w:type="dxa"/>
            <w:vMerge/>
          </w:tcPr>
          <w:p w14:paraId="5809F641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139008B" w14:textId="00F418DB" w:rsidR="00AE049B" w:rsidRPr="00AF1E34" w:rsidRDefault="0061206A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E049B" w:rsidRPr="00AF1E34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6739" w:type="dxa"/>
          </w:tcPr>
          <w:p w14:paraId="52D6A1AC" w14:textId="34D4FB80" w:rsidR="00AE049B" w:rsidRPr="00AF1E34" w:rsidRDefault="00AE049B" w:rsidP="00AE049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Explain an isolated point on a scatter graph; </w:t>
            </w:r>
          </w:p>
        </w:tc>
        <w:tc>
          <w:tcPr>
            <w:tcW w:w="700" w:type="dxa"/>
          </w:tcPr>
          <w:p w14:paraId="0F0520C6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52C704E0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812E103" w14:textId="77777777" w:rsidR="00AE049B" w:rsidRPr="00AF1E34" w:rsidRDefault="00AE049B" w:rsidP="00AE049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562DF204" w14:textId="77777777" w:rsidTr="00986C57">
        <w:trPr>
          <w:trHeight w:val="225"/>
        </w:trPr>
        <w:tc>
          <w:tcPr>
            <w:tcW w:w="1304" w:type="dxa"/>
            <w:vMerge w:val="restart"/>
            <w:textDirection w:val="btLr"/>
          </w:tcPr>
          <w:p w14:paraId="494C99B1" w14:textId="1B764ECD" w:rsidR="00FB23E5" w:rsidRPr="00640F91" w:rsidRDefault="00FB23E5" w:rsidP="00FB23E5">
            <w:pPr>
              <w:spacing w:after="0"/>
              <w:ind w:left="113" w:right="113"/>
              <w:rPr>
                <w:rFonts w:cstheme="minorHAnsi"/>
                <w:sz w:val="28"/>
                <w:szCs w:val="28"/>
              </w:rPr>
            </w:pPr>
            <w:r w:rsidRPr="00640F91">
              <w:rPr>
                <w:rFonts w:cstheme="minorHAnsi"/>
                <w:bCs/>
                <w:sz w:val="28"/>
                <w:szCs w:val="28"/>
              </w:rPr>
              <w:t>3b) Averages and range</w:t>
            </w:r>
          </w:p>
        </w:tc>
        <w:tc>
          <w:tcPr>
            <w:tcW w:w="572" w:type="dxa"/>
          </w:tcPr>
          <w:p w14:paraId="1AB0E6FB" w14:textId="45527CED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 xml:space="preserve"> SCE</w:t>
            </w:r>
          </w:p>
        </w:tc>
        <w:tc>
          <w:tcPr>
            <w:tcW w:w="6739" w:type="dxa"/>
          </w:tcPr>
          <w:p w14:paraId="0F99F032" w14:textId="02056327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Calculate mean and range, find median and mode from small data set; </w:t>
            </w:r>
          </w:p>
        </w:tc>
        <w:tc>
          <w:tcPr>
            <w:tcW w:w="700" w:type="dxa"/>
          </w:tcPr>
          <w:p w14:paraId="1FA06CCE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687AEEFA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4F2EEC59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185CD105" w14:textId="77777777" w:rsidTr="00986C57">
        <w:trPr>
          <w:trHeight w:val="225"/>
        </w:trPr>
        <w:tc>
          <w:tcPr>
            <w:tcW w:w="1304" w:type="dxa"/>
            <w:vMerge/>
          </w:tcPr>
          <w:p w14:paraId="3BAA5B92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187BAE5" w14:textId="088F746E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1F19A847" w14:textId="1FC17B03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Use a spreadsheet to calculate mean and range, and find median and mode; </w:t>
            </w:r>
          </w:p>
        </w:tc>
        <w:tc>
          <w:tcPr>
            <w:tcW w:w="700" w:type="dxa"/>
          </w:tcPr>
          <w:p w14:paraId="36597167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20604C72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29616497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4BC8D468" w14:textId="77777777" w:rsidTr="00986C57">
        <w:trPr>
          <w:trHeight w:val="225"/>
        </w:trPr>
        <w:tc>
          <w:tcPr>
            <w:tcW w:w="1304" w:type="dxa"/>
            <w:vMerge/>
          </w:tcPr>
          <w:p w14:paraId="3BCB7054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06A1133F" w14:textId="529B7525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6C6C0B5C" w14:textId="72C0D9BE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Recognise the advantages and disadvantages between measures of average; </w:t>
            </w:r>
          </w:p>
        </w:tc>
        <w:tc>
          <w:tcPr>
            <w:tcW w:w="700" w:type="dxa"/>
          </w:tcPr>
          <w:p w14:paraId="07FCC076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670220C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6D6DC29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323FDEFC" w14:textId="77777777" w:rsidTr="00986C57">
        <w:trPr>
          <w:trHeight w:val="225"/>
        </w:trPr>
        <w:tc>
          <w:tcPr>
            <w:tcW w:w="1304" w:type="dxa"/>
            <w:vMerge/>
          </w:tcPr>
          <w:p w14:paraId="72896681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1C2E6311" w14:textId="7836D300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3A9B54EC" w14:textId="0276B057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Construct and interpret stem and leaf diagrams (including back-to-back diagrams): find the mode, median, range, as well as the greatest and least values from stem and leaf diagrams, and compare two distributions from stem and leaf diagrams (mode, median, range); </w:t>
            </w:r>
          </w:p>
        </w:tc>
        <w:tc>
          <w:tcPr>
            <w:tcW w:w="700" w:type="dxa"/>
          </w:tcPr>
          <w:p w14:paraId="7415C217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1C3DCD4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1FB56DB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139457F5" w14:textId="77777777" w:rsidTr="00986C57">
        <w:trPr>
          <w:trHeight w:val="225"/>
        </w:trPr>
        <w:tc>
          <w:tcPr>
            <w:tcW w:w="1304" w:type="dxa"/>
            <w:vMerge/>
          </w:tcPr>
          <w:p w14:paraId="575A48B4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3DA41574" w14:textId="286AE1FA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SCE</w:t>
            </w:r>
          </w:p>
        </w:tc>
        <w:tc>
          <w:tcPr>
            <w:tcW w:w="6739" w:type="dxa"/>
          </w:tcPr>
          <w:p w14:paraId="5AD7EAD7" w14:textId="24A34FCA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>Calculate the mean, mode, median and range from a frequency table (discrete data);</w:t>
            </w:r>
          </w:p>
        </w:tc>
        <w:tc>
          <w:tcPr>
            <w:tcW w:w="700" w:type="dxa"/>
          </w:tcPr>
          <w:p w14:paraId="285922EF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7E9DE2B8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A0F9A05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37F8653F" w14:textId="77777777" w:rsidTr="00986C57">
        <w:trPr>
          <w:trHeight w:val="225"/>
        </w:trPr>
        <w:tc>
          <w:tcPr>
            <w:tcW w:w="1304" w:type="dxa"/>
            <w:vMerge/>
          </w:tcPr>
          <w:p w14:paraId="3CFF16F0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11FD33A" w14:textId="30E9E7EE" w:rsidR="00FB23E5" w:rsidRPr="00AF1E34" w:rsidRDefault="00640F91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B23E5"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5CF709F9" w14:textId="220EBE1F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 xml:space="preserve">Construct and interpret grouped frequency tables for continuous data: for grouped data, find the interval which contains the median and the modal class; </w:t>
            </w:r>
          </w:p>
        </w:tc>
        <w:tc>
          <w:tcPr>
            <w:tcW w:w="700" w:type="dxa"/>
          </w:tcPr>
          <w:p w14:paraId="0C466E40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05004A18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7274113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7EF3076E" w14:textId="77777777" w:rsidTr="00986C57">
        <w:trPr>
          <w:trHeight w:val="225"/>
        </w:trPr>
        <w:tc>
          <w:tcPr>
            <w:tcW w:w="1304" w:type="dxa"/>
            <w:vMerge/>
          </w:tcPr>
          <w:p w14:paraId="4F50F8BA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7062E56A" w14:textId="26FF3A60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1D07F84A" w14:textId="6705D752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>estimate the mean with grouped data; understand that the expression ‘estimate’ will be used where appropriate, when finding the mean of grouped data using mid-interval values.</w:t>
            </w:r>
          </w:p>
        </w:tc>
        <w:tc>
          <w:tcPr>
            <w:tcW w:w="700" w:type="dxa"/>
          </w:tcPr>
          <w:p w14:paraId="55CCEE32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31DAE0A9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4E98DD5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B23E5" w:rsidRPr="00AF1E34" w14:paraId="2D40A873" w14:textId="77777777" w:rsidTr="00986C57">
        <w:trPr>
          <w:trHeight w:val="225"/>
        </w:trPr>
        <w:tc>
          <w:tcPr>
            <w:tcW w:w="1304" w:type="dxa"/>
            <w:vMerge/>
          </w:tcPr>
          <w:p w14:paraId="4C710C1C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7EA5F79" w14:textId="286F3743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F1E34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6739" w:type="dxa"/>
          </w:tcPr>
          <w:p w14:paraId="655D5B81" w14:textId="4BEBCB19" w:rsidR="00FB23E5" w:rsidRPr="00AF1E34" w:rsidRDefault="00FB23E5" w:rsidP="00FB23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1E34">
              <w:rPr>
                <w:rFonts w:cstheme="minorHAnsi"/>
                <w:sz w:val="20"/>
                <w:szCs w:val="20"/>
              </w:rPr>
              <w:t>Compare the mean and range of two distributions, or median or mode as appropriate;</w:t>
            </w:r>
          </w:p>
        </w:tc>
        <w:tc>
          <w:tcPr>
            <w:tcW w:w="700" w:type="dxa"/>
          </w:tcPr>
          <w:p w14:paraId="498C46B2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dxa"/>
          </w:tcPr>
          <w:p w14:paraId="2580E48C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CCC8615" w14:textId="77777777" w:rsidR="00FB23E5" w:rsidRPr="00AF1E34" w:rsidRDefault="00FB23E5" w:rsidP="00FB23E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165121B" w14:textId="19A4DCAE" w:rsidR="005B0EFC" w:rsidRDefault="005B0EFC"/>
    <w:p w14:paraId="07C723F2" w14:textId="57440158" w:rsidR="00471B37" w:rsidRDefault="00471B37"/>
    <w:p w14:paraId="6E00EE4A" w14:textId="2D84F0CE" w:rsidR="0032573D" w:rsidRDefault="0032573D"/>
    <w:p w14:paraId="73DC1F23" w14:textId="5EA3728E" w:rsidR="0032573D" w:rsidRDefault="0032573D"/>
    <w:p w14:paraId="3F6EA0B4" w14:textId="77777777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991E86"/>
    <w:multiLevelType w:val="hybridMultilevel"/>
    <w:tmpl w:val="3C2E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245F"/>
    <w:rsid w:val="00033CD4"/>
    <w:rsid w:val="000671D5"/>
    <w:rsid w:val="00074F30"/>
    <w:rsid w:val="000A4ADB"/>
    <w:rsid w:val="000B079A"/>
    <w:rsid w:val="000D324A"/>
    <w:rsid w:val="000F0257"/>
    <w:rsid w:val="001029FC"/>
    <w:rsid w:val="00122FB7"/>
    <w:rsid w:val="00134D1B"/>
    <w:rsid w:val="00136E93"/>
    <w:rsid w:val="00170B2D"/>
    <w:rsid w:val="001C03F8"/>
    <w:rsid w:val="001C3968"/>
    <w:rsid w:val="001C3B09"/>
    <w:rsid w:val="001D397D"/>
    <w:rsid w:val="001D5552"/>
    <w:rsid w:val="001E6A96"/>
    <w:rsid w:val="001E7AF2"/>
    <w:rsid w:val="00274AAC"/>
    <w:rsid w:val="0028368B"/>
    <w:rsid w:val="00293214"/>
    <w:rsid w:val="002943C6"/>
    <w:rsid w:val="002A28AD"/>
    <w:rsid w:val="002E5967"/>
    <w:rsid w:val="002F259E"/>
    <w:rsid w:val="002F7E17"/>
    <w:rsid w:val="0032573D"/>
    <w:rsid w:val="0033675A"/>
    <w:rsid w:val="003459B1"/>
    <w:rsid w:val="003946F9"/>
    <w:rsid w:val="003B3F69"/>
    <w:rsid w:val="003B7663"/>
    <w:rsid w:val="003C6DFD"/>
    <w:rsid w:val="003D0F13"/>
    <w:rsid w:val="004423BE"/>
    <w:rsid w:val="00454757"/>
    <w:rsid w:val="00470D54"/>
    <w:rsid w:val="00471B37"/>
    <w:rsid w:val="00495982"/>
    <w:rsid w:val="00497578"/>
    <w:rsid w:val="004B212D"/>
    <w:rsid w:val="004C47B3"/>
    <w:rsid w:val="004C50D5"/>
    <w:rsid w:val="004D33B2"/>
    <w:rsid w:val="004D42C0"/>
    <w:rsid w:val="004D4AD1"/>
    <w:rsid w:val="00500F22"/>
    <w:rsid w:val="00511099"/>
    <w:rsid w:val="005121FB"/>
    <w:rsid w:val="00523203"/>
    <w:rsid w:val="00535CF7"/>
    <w:rsid w:val="00584245"/>
    <w:rsid w:val="005B0A70"/>
    <w:rsid w:val="005B0EFC"/>
    <w:rsid w:val="005D265E"/>
    <w:rsid w:val="005F2B97"/>
    <w:rsid w:val="0061206A"/>
    <w:rsid w:val="00640F91"/>
    <w:rsid w:val="00642A9E"/>
    <w:rsid w:val="00646614"/>
    <w:rsid w:val="006547DA"/>
    <w:rsid w:val="00703757"/>
    <w:rsid w:val="00712728"/>
    <w:rsid w:val="00761238"/>
    <w:rsid w:val="00790E92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00F2"/>
    <w:rsid w:val="00831F97"/>
    <w:rsid w:val="00832361"/>
    <w:rsid w:val="00842460"/>
    <w:rsid w:val="008A1A2A"/>
    <w:rsid w:val="008B5004"/>
    <w:rsid w:val="008D491A"/>
    <w:rsid w:val="008E2D59"/>
    <w:rsid w:val="008E416C"/>
    <w:rsid w:val="008E78A3"/>
    <w:rsid w:val="00901B80"/>
    <w:rsid w:val="00905CE7"/>
    <w:rsid w:val="00943FE3"/>
    <w:rsid w:val="0096013C"/>
    <w:rsid w:val="00971232"/>
    <w:rsid w:val="00971390"/>
    <w:rsid w:val="00973590"/>
    <w:rsid w:val="00986C57"/>
    <w:rsid w:val="009C59B3"/>
    <w:rsid w:val="009D7C2F"/>
    <w:rsid w:val="009F6D57"/>
    <w:rsid w:val="00A00ED2"/>
    <w:rsid w:val="00A4322C"/>
    <w:rsid w:val="00A50F0D"/>
    <w:rsid w:val="00A772B1"/>
    <w:rsid w:val="00A962AA"/>
    <w:rsid w:val="00AA2260"/>
    <w:rsid w:val="00AE049B"/>
    <w:rsid w:val="00AE0ABA"/>
    <w:rsid w:val="00AF1E34"/>
    <w:rsid w:val="00B23497"/>
    <w:rsid w:val="00B24E5E"/>
    <w:rsid w:val="00B76206"/>
    <w:rsid w:val="00B85982"/>
    <w:rsid w:val="00BB4AB8"/>
    <w:rsid w:val="00BC1C13"/>
    <w:rsid w:val="00C010E9"/>
    <w:rsid w:val="00C264DF"/>
    <w:rsid w:val="00C33635"/>
    <w:rsid w:val="00C46DA0"/>
    <w:rsid w:val="00C6600F"/>
    <w:rsid w:val="00C66D59"/>
    <w:rsid w:val="00C7069B"/>
    <w:rsid w:val="00C7200D"/>
    <w:rsid w:val="00CA7163"/>
    <w:rsid w:val="00CE02CD"/>
    <w:rsid w:val="00CE49C5"/>
    <w:rsid w:val="00CF284B"/>
    <w:rsid w:val="00D137E1"/>
    <w:rsid w:val="00D420F2"/>
    <w:rsid w:val="00D5499C"/>
    <w:rsid w:val="00DF21BB"/>
    <w:rsid w:val="00E048FE"/>
    <w:rsid w:val="00E27C22"/>
    <w:rsid w:val="00E50992"/>
    <w:rsid w:val="00E54214"/>
    <w:rsid w:val="00E77739"/>
    <w:rsid w:val="00E85B48"/>
    <w:rsid w:val="00E904C9"/>
    <w:rsid w:val="00EA4EDE"/>
    <w:rsid w:val="00ED0966"/>
    <w:rsid w:val="00F14687"/>
    <w:rsid w:val="00F15695"/>
    <w:rsid w:val="00F235C8"/>
    <w:rsid w:val="00F50EE3"/>
    <w:rsid w:val="00F90D18"/>
    <w:rsid w:val="00FB23E5"/>
    <w:rsid w:val="00FE6A16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06DFD-D57F-447D-9421-6FE68593C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15</cp:revision>
  <cp:lastPrinted>2022-07-21T12:35:00Z</cp:lastPrinted>
  <dcterms:created xsi:type="dcterms:W3CDTF">2022-07-21T12:49:00Z</dcterms:created>
  <dcterms:modified xsi:type="dcterms:W3CDTF">2022-07-21T13:23:00Z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