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289" w:tblpY="37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572"/>
        <w:gridCol w:w="418"/>
        <w:gridCol w:w="3743"/>
        <w:gridCol w:w="3272"/>
        <w:gridCol w:w="780"/>
        <w:gridCol w:w="560"/>
        <w:gridCol w:w="560"/>
        <w:gridCol w:w="697"/>
      </w:tblGrid>
      <w:tr w:rsidR="008200F5" w:rsidRPr="005937FE" w14:paraId="3F929C82" w14:textId="03B0101A" w:rsidTr="008200F5">
        <w:trPr>
          <w:trHeight w:val="360"/>
        </w:trPr>
        <w:tc>
          <w:tcPr>
            <w:tcW w:w="5325" w:type="dxa"/>
            <w:gridSpan w:val="4"/>
            <w:shd w:val="clear" w:color="auto" w:fill="FFFF00"/>
          </w:tcPr>
          <w:p w14:paraId="28B4EA70" w14:textId="726D716C" w:rsidR="008200F5" w:rsidRPr="001A5C65" w:rsidRDefault="008200F5" w:rsidP="005907C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A5C65">
              <w:rPr>
                <w:rFonts w:ascii="Calibri" w:hAnsi="Calibri" w:cs="Calibri"/>
                <w:b/>
                <w:bCs/>
                <w:sz w:val="28"/>
                <w:szCs w:val="28"/>
              </w:rPr>
              <w:t>Unit 5: Further equations and inequalities</w:t>
            </w:r>
          </w:p>
        </w:tc>
        <w:tc>
          <w:tcPr>
            <w:tcW w:w="5869" w:type="dxa"/>
            <w:gridSpan w:val="5"/>
            <w:shd w:val="clear" w:color="auto" w:fill="FFC000"/>
          </w:tcPr>
          <w:p w14:paraId="14666195" w14:textId="1FA2C82C" w:rsidR="008200F5" w:rsidRPr="005937FE" w:rsidRDefault="008200F5" w:rsidP="005907C0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8200F5">
              <w:rPr>
                <w:rFonts w:ascii="Calibri" w:hAnsi="Calibri" w:cs="Calibri"/>
                <w:b/>
                <w:sz w:val="28"/>
                <w:szCs w:val="28"/>
              </w:rPr>
              <w:t>Year 9 Road Map</w:t>
            </w:r>
          </w:p>
        </w:tc>
      </w:tr>
      <w:tr w:rsidR="003E58D7" w:rsidRPr="005937FE" w14:paraId="06C61167" w14:textId="32188040" w:rsidTr="008200F5">
        <w:trPr>
          <w:trHeight w:val="723"/>
        </w:trPr>
        <w:tc>
          <w:tcPr>
            <w:tcW w:w="11194" w:type="dxa"/>
            <w:gridSpan w:val="9"/>
            <w:shd w:val="clear" w:color="auto" w:fill="B4C6E7" w:themeFill="accent1" w:themeFillTint="66"/>
          </w:tcPr>
          <w:p w14:paraId="4B87343D" w14:textId="4625109C" w:rsidR="003E58D7" w:rsidRPr="005937FE" w:rsidRDefault="003E58D7" w:rsidP="005907C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5937FE">
              <w:rPr>
                <w:rFonts w:ascii="Calibri" w:hAnsi="Calibri" w:cs="Calibri"/>
                <w:sz w:val="24"/>
                <w:szCs w:val="24"/>
              </w:rPr>
              <w:t>In this unit you will learn about number. The aims are as follows:</w:t>
            </w:r>
          </w:p>
          <w:p w14:paraId="70FCE77F" w14:textId="3AE24992" w:rsidR="003E58D7" w:rsidRPr="005937FE" w:rsidRDefault="003E58D7" w:rsidP="005907C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5937FE">
              <w:rPr>
                <w:rFonts w:ascii="Calibri" w:hAnsi="Calibri" w:cs="Calibri"/>
                <w:b/>
                <w:sz w:val="24"/>
                <w:szCs w:val="24"/>
              </w:rPr>
              <w:t>LG1</w:t>
            </w:r>
            <w:r w:rsidRPr="005937FE">
              <w:rPr>
                <w:rFonts w:ascii="Calibri" w:hAnsi="Calibri" w:cs="Calibri"/>
                <w:sz w:val="24"/>
                <w:szCs w:val="24"/>
              </w:rPr>
              <w:t>: Knowledge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  <w:r w:rsidRPr="005937FE">
              <w:rPr>
                <w:rFonts w:ascii="Calibri" w:hAnsi="Calibri" w:cs="Calibri"/>
                <w:b/>
                <w:sz w:val="24"/>
                <w:szCs w:val="24"/>
              </w:rPr>
              <w:t>LG2</w:t>
            </w:r>
            <w:r w:rsidRPr="005937FE">
              <w:rPr>
                <w:rFonts w:ascii="Calibri" w:hAnsi="Calibri" w:cs="Calibri"/>
                <w:sz w:val="24"/>
                <w:szCs w:val="24"/>
              </w:rPr>
              <w:t>: Application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</w:t>
            </w:r>
            <w:r w:rsidRPr="005937FE">
              <w:rPr>
                <w:rFonts w:ascii="Calibri" w:hAnsi="Calibri" w:cs="Calibri"/>
                <w:b/>
                <w:sz w:val="24"/>
                <w:szCs w:val="24"/>
              </w:rPr>
              <w:t>LG3</w:t>
            </w:r>
            <w:r w:rsidRPr="005937FE">
              <w:rPr>
                <w:rFonts w:ascii="Calibri" w:hAnsi="Calibri" w:cs="Calibri"/>
                <w:sz w:val="24"/>
                <w:szCs w:val="24"/>
              </w:rPr>
              <w:t>: Skills</w:t>
            </w:r>
          </w:p>
        </w:tc>
      </w:tr>
      <w:tr w:rsidR="00897B32" w:rsidRPr="005937FE" w14:paraId="6AAEE81C" w14:textId="77777777" w:rsidTr="003B6E3A">
        <w:trPr>
          <w:trHeight w:val="628"/>
        </w:trPr>
        <w:tc>
          <w:tcPr>
            <w:tcW w:w="592" w:type="dxa"/>
            <w:shd w:val="clear" w:color="auto" w:fill="D9D9D9" w:themeFill="background1" w:themeFillShade="D9"/>
          </w:tcPr>
          <w:p w14:paraId="60BEF028" w14:textId="0E41FDB8" w:rsidR="00897B32" w:rsidRPr="005937FE" w:rsidRDefault="00BB6D68" w:rsidP="005907C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S/N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47F3BC38" w14:textId="7018ABF0" w:rsidR="00897B32" w:rsidRPr="005937FE" w:rsidRDefault="00BB6D68" w:rsidP="00BB6D6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Level</w:t>
            </w:r>
          </w:p>
        </w:tc>
        <w:tc>
          <w:tcPr>
            <w:tcW w:w="7015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897B32" w:rsidRPr="00253E28" w:rsidRDefault="00897B32" w:rsidP="005907C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253E28">
              <w:rPr>
                <w:rFonts w:ascii="Calibri" w:hAnsi="Calibri" w:cs="Calibri"/>
                <w:bCs/>
                <w:sz w:val="24"/>
                <w:szCs w:val="24"/>
              </w:rPr>
              <w:t>Learning Goals/Outcomes/Content</w:t>
            </w:r>
          </w:p>
        </w:tc>
        <w:tc>
          <w:tcPr>
            <w:tcW w:w="780" w:type="dxa"/>
          </w:tcPr>
          <w:p w14:paraId="3F442F73" w14:textId="1B74D573" w:rsidR="00897B32" w:rsidRPr="00253E28" w:rsidRDefault="001878B2" w:rsidP="005907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2D54E5" wp14:editId="5A40382B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239892</wp:posOffset>
                      </wp:positionV>
                      <wp:extent cx="1314450" cy="497431"/>
                      <wp:effectExtent l="0" t="0" r="0" b="0"/>
                      <wp:wrapNone/>
                      <wp:docPr id="1806417496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4974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B96F852" w14:textId="3FA2E781" w:rsidR="003B6E3A" w:rsidRDefault="001878B2" w:rsidP="003B6E3A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  <w:r w:rsidR="003B6E3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    A  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2D54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29pt;margin-top:18.9pt;width:103.5pt;height:3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" filled="f" stroked="f">
                      <v:textbox>
                        <w:txbxContent>
                          <w:p w14:paraId="1B96F852" w14:textId="3FA2E781" w:rsidR="003B6E3A" w:rsidRDefault="001878B2" w:rsidP="003B6E3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 w:rsidR="003B6E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A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B76" w:rsidRPr="00253E28">
              <w:rPr>
                <w:rFonts w:ascii="Calibri" w:hAnsi="Calibri" w:cs="Calibri"/>
                <w:bCs/>
                <w:sz w:val="24"/>
                <w:szCs w:val="24"/>
              </w:rPr>
              <w:t>Video clips</w:t>
            </w:r>
          </w:p>
        </w:tc>
        <w:tc>
          <w:tcPr>
            <w:tcW w:w="560" w:type="dxa"/>
          </w:tcPr>
          <w:p w14:paraId="4E0D1487" w14:textId="0B851627" w:rsidR="00897B32" w:rsidRPr="005937FE" w:rsidRDefault="001878B2" w:rsidP="005907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0BAF91E4" wp14:editId="741F402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9525</wp:posOffset>
                      </wp:positionV>
                      <wp:extent cx="1152525" cy="327025"/>
                      <wp:effectExtent l="0" t="0" r="9525" b="0"/>
                      <wp:wrapNone/>
                      <wp:docPr id="38244316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327025"/>
                                <a:chOff x="0" y="0"/>
                                <a:chExt cx="1152525" cy="327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5683485" name="Picture 156568348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0"/>
                                  <a:ext cx="31432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3261836" name="Picture 20232618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28575"/>
                                  <a:ext cx="31432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572574" name="Picture 1225725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48945" y="48895"/>
                                  <a:ext cx="313690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19078" id="Group 5" o:spid="_x0000_s1026" style="position:absolute;margin-left:-7.35pt;margin-top:.75pt;width:90.75pt;height:25.75pt;z-index:251661312" coordsize="11525,3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65683485" o:spid="_x0000_s1027" type="#_x0000_t75" style="position:absolute;left:8382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">
                        <v:imagedata r:id="rId10" o:title=""/>
                      </v:shape>
                      <v:shape id="Picture 2023261836" o:spid="_x0000_s1028" type="#_x0000_t75" style="position:absolute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">
                        <v:imagedata r:id="rId10" o:title=""/>
                      </v:shape>
                      <v:shape id="Picture 122572574" o:spid="_x0000_s1029" type="#_x0000_t75" style="position:absolute;left:4489;top:489;width:3137;height:24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60" w:type="dxa"/>
          </w:tcPr>
          <w:p w14:paraId="66D96C36" w14:textId="1B7552FB" w:rsidR="00897B32" w:rsidRPr="005937FE" w:rsidRDefault="00897B32" w:rsidP="005907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7" w:type="dxa"/>
          </w:tcPr>
          <w:p w14:paraId="3E194668" w14:textId="5BB5B5FE" w:rsidR="00897B32" w:rsidRPr="005937FE" w:rsidRDefault="00897B32" w:rsidP="005907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0F5" w:rsidRPr="00123111" w14:paraId="38EC5944" w14:textId="77777777" w:rsidTr="008200F5">
        <w:trPr>
          <w:trHeight w:val="210"/>
        </w:trPr>
        <w:tc>
          <w:tcPr>
            <w:tcW w:w="11194" w:type="dxa"/>
            <w:gridSpan w:val="9"/>
            <w:shd w:val="clear" w:color="auto" w:fill="FF0000"/>
          </w:tcPr>
          <w:p w14:paraId="56A5FD1E" w14:textId="35B4FCC2" w:rsidR="008200F5" w:rsidRPr="00123111" w:rsidRDefault="008200F5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 w:rsidRPr="00620099">
              <w:rPr>
                <w:rFonts w:ascii="Calibri" w:hAnsi="Calibri" w:cs="Calibri"/>
                <w:b/>
                <w:sz w:val="24"/>
                <w:szCs w:val="24"/>
              </w:rPr>
              <w:t>5a) Further Equations</w:t>
            </w:r>
          </w:p>
        </w:tc>
      </w:tr>
      <w:tr w:rsidR="00897B32" w:rsidRPr="00123111" w14:paraId="58E06230" w14:textId="360435D8" w:rsidTr="003B6E3A">
        <w:trPr>
          <w:trHeight w:val="210"/>
        </w:trPr>
        <w:tc>
          <w:tcPr>
            <w:tcW w:w="592" w:type="dxa"/>
          </w:tcPr>
          <w:p w14:paraId="2D1CC51F" w14:textId="6110A83F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572" w:type="dxa"/>
          </w:tcPr>
          <w:p w14:paraId="59E8F3DE" w14:textId="0AE5CE01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</w:t>
            </w:r>
          </w:p>
        </w:tc>
        <w:tc>
          <w:tcPr>
            <w:tcW w:w="7433" w:type="dxa"/>
            <w:gridSpan w:val="3"/>
          </w:tcPr>
          <w:p w14:paraId="6211553F" w14:textId="2A8AEB04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Select an expression/equation/formula/identity from a list; </w:t>
            </w:r>
          </w:p>
        </w:tc>
        <w:tc>
          <w:tcPr>
            <w:tcW w:w="780" w:type="dxa"/>
          </w:tcPr>
          <w:p w14:paraId="3999F478" w14:textId="18423D46" w:rsidR="00897B32" w:rsidRPr="00123111" w:rsidRDefault="00C964DD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A3</w:t>
            </w:r>
          </w:p>
        </w:tc>
        <w:tc>
          <w:tcPr>
            <w:tcW w:w="560" w:type="dxa"/>
          </w:tcPr>
          <w:p w14:paraId="000DA362" w14:textId="16CFB686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1E5DF3EC" w14:textId="032C2859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5A927ACE" w14:textId="30C6C78F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6905CFC4" w14:textId="77777777" w:rsidTr="008200F5">
        <w:trPr>
          <w:trHeight w:val="225"/>
        </w:trPr>
        <w:tc>
          <w:tcPr>
            <w:tcW w:w="592" w:type="dxa"/>
            <w:shd w:val="clear" w:color="auto" w:fill="92D050"/>
          </w:tcPr>
          <w:p w14:paraId="684E4B05" w14:textId="57137258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572" w:type="dxa"/>
            <w:shd w:val="clear" w:color="auto" w:fill="92D050"/>
          </w:tcPr>
          <w:p w14:paraId="498DDBB4" w14:textId="4BFA9C62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41477595" w14:textId="3A0B9401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Write expressions and set up simple equations; </w:t>
            </w:r>
          </w:p>
        </w:tc>
        <w:tc>
          <w:tcPr>
            <w:tcW w:w="780" w:type="dxa"/>
            <w:shd w:val="clear" w:color="auto" w:fill="92D050"/>
          </w:tcPr>
          <w:p w14:paraId="1D93FCE9" w14:textId="228D6E66" w:rsidR="00897B32" w:rsidRPr="00123111" w:rsidRDefault="005602A4" w:rsidP="005907C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A17</w:t>
            </w:r>
          </w:p>
        </w:tc>
        <w:tc>
          <w:tcPr>
            <w:tcW w:w="560" w:type="dxa"/>
          </w:tcPr>
          <w:p w14:paraId="6232629A" w14:textId="3AE5D11C" w:rsidR="00897B32" w:rsidRPr="00123111" w:rsidRDefault="00897B32" w:rsidP="005907C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41FDA276" w14:textId="2F5D9242" w:rsidR="00897B32" w:rsidRPr="00123111" w:rsidRDefault="00897B32" w:rsidP="005907C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3A4E4DA7" w14:textId="33343823" w:rsidR="00897B32" w:rsidRPr="00123111" w:rsidRDefault="00897B32" w:rsidP="005907C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0FBDD03C" w14:textId="77777777" w:rsidTr="003B6E3A">
        <w:trPr>
          <w:trHeight w:val="225"/>
        </w:trPr>
        <w:tc>
          <w:tcPr>
            <w:tcW w:w="592" w:type="dxa"/>
          </w:tcPr>
          <w:p w14:paraId="3340B139" w14:textId="201684AB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572" w:type="dxa"/>
          </w:tcPr>
          <w:p w14:paraId="63F525B8" w14:textId="0771C935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</w:t>
            </w:r>
          </w:p>
        </w:tc>
        <w:tc>
          <w:tcPr>
            <w:tcW w:w="7433" w:type="dxa"/>
            <w:gridSpan w:val="3"/>
          </w:tcPr>
          <w:p w14:paraId="4EB4E1E1" w14:textId="679ED6C5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Use function machines;</w:t>
            </w:r>
          </w:p>
        </w:tc>
        <w:tc>
          <w:tcPr>
            <w:tcW w:w="780" w:type="dxa"/>
          </w:tcPr>
          <w:p w14:paraId="11DE8E57" w14:textId="6CC8DD59" w:rsidR="00897B32" w:rsidRPr="00123111" w:rsidRDefault="00586EDA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N26</w:t>
            </w:r>
          </w:p>
        </w:tc>
        <w:tc>
          <w:tcPr>
            <w:tcW w:w="560" w:type="dxa"/>
          </w:tcPr>
          <w:p w14:paraId="0C4A4D02" w14:textId="1194BB35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1978F828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50D4D35F" w14:textId="72B059F2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424C1B37" w14:textId="77777777" w:rsidTr="00BD58B6">
        <w:trPr>
          <w:trHeight w:val="225"/>
        </w:trPr>
        <w:tc>
          <w:tcPr>
            <w:tcW w:w="592" w:type="dxa"/>
            <w:shd w:val="clear" w:color="auto" w:fill="92D050"/>
          </w:tcPr>
          <w:p w14:paraId="301D3E44" w14:textId="1AEC60C6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572" w:type="dxa"/>
            <w:shd w:val="clear" w:color="auto" w:fill="92D050"/>
          </w:tcPr>
          <w:p w14:paraId="6E63FB64" w14:textId="4DFAF887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0CB00CE3" w14:textId="0E23A6E3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Solve simple equations;</w:t>
            </w:r>
          </w:p>
        </w:tc>
        <w:tc>
          <w:tcPr>
            <w:tcW w:w="780" w:type="dxa"/>
            <w:shd w:val="clear" w:color="auto" w:fill="92D050"/>
          </w:tcPr>
          <w:p w14:paraId="441E94CC" w14:textId="758B836F" w:rsidR="00897B32" w:rsidRPr="00123111" w:rsidRDefault="00B86F58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A12</w:t>
            </w:r>
          </w:p>
        </w:tc>
        <w:tc>
          <w:tcPr>
            <w:tcW w:w="560" w:type="dxa"/>
          </w:tcPr>
          <w:p w14:paraId="58EB271F" w14:textId="2C9AA7A8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5048B51D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1059061C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062B3143" w14:textId="77777777" w:rsidTr="003B6E3A">
        <w:trPr>
          <w:trHeight w:val="225"/>
        </w:trPr>
        <w:tc>
          <w:tcPr>
            <w:tcW w:w="592" w:type="dxa"/>
          </w:tcPr>
          <w:p w14:paraId="643AEEC2" w14:textId="79495ECC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572" w:type="dxa"/>
          </w:tcPr>
          <w:p w14:paraId="22AF1D2A" w14:textId="253E5B22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</w:t>
            </w:r>
          </w:p>
        </w:tc>
        <w:tc>
          <w:tcPr>
            <w:tcW w:w="7433" w:type="dxa"/>
            <w:gridSpan w:val="3"/>
          </w:tcPr>
          <w:p w14:paraId="32FE8BC8" w14:textId="30183DA3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Solve linear equations, with integer coefficients, in which the unknown appears on either side or on both sides of the equation; </w:t>
            </w:r>
          </w:p>
        </w:tc>
        <w:tc>
          <w:tcPr>
            <w:tcW w:w="780" w:type="dxa"/>
          </w:tcPr>
          <w:p w14:paraId="1E8DD397" w14:textId="240FA110" w:rsidR="00897B32" w:rsidRPr="00123111" w:rsidRDefault="00B86F58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A12</w:t>
            </w:r>
          </w:p>
        </w:tc>
        <w:tc>
          <w:tcPr>
            <w:tcW w:w="560" w:type="dxa"/>
          </w:tcPr>
          <w:p w14:paraId="6A4541FC" w14:textId="34E05E49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7E014193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113DAD39" w14:textId="7169E308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723E8DCA" w14:textId="77777777" w:rsidTr="00BD58B6">
        <w:trPr>
          <w:trHeight w:val="225"/>
        </w:trPr>
        <w:tc>
          <w:tcPr>
            <w:tcW w:w="592" w:type="dxa"/>
            <w:shd w:val="clear" w:color="auto" w:fill="92D050"/>
          </w:tcPr>
          <w:p w14:paraId="2A0C0A15" w14:textId="0EC6B445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572" w:type="dxa"/>
            <w:shd w:val="clear" w:color="auto" w:fill="92D050"/>
          </w:tcPr>
          <w:p w14:paraId="4A94A2E5" w14:textId="005077AE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433A02B5" w14:textId="2A48E55D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Solve linear equations which contain brackets, including those that have negative signs occurring anywhere in the equation, and those with a negative solution; </w:t>
            </w:r>
          </w:p>
        </w:tc>
        <w:tc>
          <w:tcPr>
            <w:tcW w:w="780" w:type="dxa"/>
            <w:shd w:val="clear" w:color="auto" w:fill="92D050"/>
          </w:tcPr>
          <w:p w14:paraId="1627801E" w14:textId="71C08071" w:rsidR="00897B32" w:rsidRPr="00123111" w:rsidRDefault="00793E26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135</w:t>
            </w:r>
          </w:p>
        </w:tc>
        <w:tc>
          <w:tcPr>
            <w:tcW w:w="560" w:type="dxa"/>
          </w:tcPr>
          <w:p w14:paraId="2386B997" w14:textId="4C167F89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028A958C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1997DE79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342EEABA" w14:textId="77777777" w:rsidTr="003B6E3A">
        <w:trPr>
          <w:trHeight w:val="225"/>
        </w:trPr>
        <w:tc>
          <w:tcPr>
            <w:tcW w:w="592" w:type="dxa"/>
          </w:tcPr>
          <w:p w14:paraId="71FD23B8" w14:textId="77FE6DCA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572" w:type="dxa"/>
          </w:tcPr>
          <w:p w14:paraId="64D27A50" w14:textId="2155C1EB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</w:t>
            </w:r>
          </w:p>
        </w:tc>
        <w:tc>
          <w:tcPr>
            <w:tcW w:w="7433" w:type="dxa"/>
            <w:gridSpan w:val="3"/>
          </w:tcPr>
          <w:p w14:paraId="79AB39AF" w14:textId="4BD7AB3F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Solve linear equations in one unknown, with integer or fractional </w:t>
            </w:r>
            <w:proofErr w:type="gramStart"/>
            <w:r w:rsidRPr="00620099">
              <w:rPr>
                <w:rFonts w:ascii="Calibri" w:hAnsi="Calibri" w:cs="Calibri"/>
                <w:bCs/>
              </w:rPr>
              <w:t>coefficients;</w:t>
            </w:r>
            <w:proofErr w:type="gramEnd"/>
            <w:r w:rsidRPr="00620099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780" w:type="dxa"/>
          </w:tcPr>
          <w:p w14:paraId="10BFDBEC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38D0DA9F" w14:textId="7B3DE67A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3F5FDCE7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5BAA6D46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3D0036B7" w14:textId="77777777" w:rsidTr="00BD58B6">
        <w:trPr>
          <w:trHeight w:val="225"/>
        </w:trPr>
        <w:tc>
          <w:tcPr>
            <w:tcW w:w="592" w:type="dxa"/>
            <w:shd w:val="clear" w:color="auto" w:fill="92D050"/>
          </w:tcPr>
          <w:p w14:paraId="3BF5CF0E" w14:textId="76C6DD75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572" w:type="dxa"/>
            <w:shd w:val="clear" w:color="auto" w:fill="92D050"/>
          </w:tcPr>
          <w:p w14:paraId="29FFE572" w14:textId="2D053603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5911FE89" w14:textId="1CBD8BA4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Substitute into a formula, and solve the resulting equation;</w:t>
            </w:r>
          </w:p>
        </w:tc>
        <w:tc>
          <w:tcPr>
            <w:tcW w:w="780" w:type="dxa"/>
            <w:shd w:val="clear" w:color="auto" w:fill="92D050"/>
          </w:tcPr>
          <w:p w14:paraId="008B3EDF" w14:textId="54A1E788" w:rsidR="00897B32" w:rsidRPr="00123111" w:rsidRDefault="00793E26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95</w:t>
            </w:r>
          </w:p>
        </w:tc>
        <w:tc>
          <w:tcPr>
            <w:tcW w:w="560" w:type="dxa"/>
          </w:tcPr>
          <w:p w14:paraId="225EA97C" w14:textId="7DB414B4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2498BA1D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1228A9A1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1551154E" w14:textId="77777777" w:rsidTr="003B6E3A">
        <w:trPr>
          <w:trHeight w:val="225"/>
        </w:trPr>
        <w:tc>
          <w:tcPr>
            <w:tcW w:w="592" w:type="dxa"/>
          </w:tcPr>
          <w:p w14:paraId="08A5E7BD" w14:textId="462AD41B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572" w:type="dxa"/>
          </w:tcPr>
          <w:p w14:paraId="22FC3F85" w14:textId="20CA36D2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</w:t>
            </w:r>
          </w:p>
        </w:tc>
        <w:tc>
          <w:tcPr>
            <w:tcW w:w="7433" w:type="dxa"/>
            <w:gridSpan w:val="3"/>
          </w:tcPr>
          <w:p w14:paraId="421D97D3" w14:textId="369D4CDC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Find an approximate solution to a linear equation using a graph; </w:t>
            </w:r>
          </w:p>
        </w:tc>
        <w:tc>
          <w:tcPr>
            <w:tcW w:w="780" w:type="dxa"/>
          </w:tcPr>
          <w:p w14:paraId="4932B926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04565093" w14:textId="3D5D8E8E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7E5DBF7C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6D87FF11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3A93B3B5" w14:textId="77777777" w:rsidTr="00BD58B6">
        <w:trPr>
          <w:trHeight w:val="225"/>
        </w:trPr>
        <w:tc>
          <w:tcPr>
            <w:tcW w:w="592" w:type="dxa"/>
            <w:shd w:val="clear" w:color="auto" w:fill="92D050"/>
          </w:tcPr>
          <w:p w14:paraId="39AC6750" w14:textId="5220F15C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572" w:type="dxa"/>
            <w:shd w:val="clear" w:color="auto" w:fill="92D050"/>
          </w:tcPr>
          <w:p w14:paraId="394353D3" w14:textId="2AD49D89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SCE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66F38FAE" w14:textId="7F0CDC86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Solve angle or perimeter problems using algebra. </w:t>
            </w:r>
          </w:p>
        </w:tc>
        <w:tc>
          <w:tcPr>
            <w:tcW w:w="780" w:type="dxa"/>
            <w:shd w:val="clear" w:color="auto" w:fill="92D050"/>
          </w:tcPr>
          <w:p w14:paraId="3F1C432C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28DBF1BC" w14:textId="7A2A2D64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18D585E0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527DAE47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14CF2A7A" w14:textId="77777777" w:rsidTr="003B6E3A">
        <w:trPr>
          <w:trHeight w:val="225"/>
        </w:trPr>
        <w:tc>
          <w:tcPr>
            <w:tcW w:w="592" w:type="dxa"/>
          </w:tcPr>
          <w:p w14:paraId="32D717D3" w14:textId="04365239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572" w:type="dxa"/>
          </w:tcPr>
          <w:p w14:paraId="09389DF8" w14:textId="474B67BA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SCE</w:t>
            </w:r>
          </w:p>
        </w:tc>
        <w:tc>
          <w:tcPr>
            <w:tcW w:w="7433" w:type="dxa"/>
            <w:gridSpan w:val="3"/>
          </w:tcPr>
          <w:p w14:paraId="5C10FB66" w14:textId="43C3A36F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Write an equation to solve a word problem.</w:t>
            </w:r>
          </w:p>
        </w:tc>
        <w:tc>
          <w:tcPr>
            <w:tcW w:w="780" w:type="dxa"/>
          </w:tcPr>
          <w:p w14:paraId="708A5DBA" w14:textId="26D103EA" w:rsidR="00897B32" w:rsidRPr="00123111" w:rsidRDefault="005602A4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137</w:t>
            </w:r>
          </w:p>
        </w:tc>
        <w:tc>
          <w:tcPr>
            <w:tcW w:w="560" w:type="dxa"/>
          </w:tcPr>
          <w:p w14:paraId="12895CC3" w14:textId="4829395C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3AB85D1D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4DD8E4D2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12058754" w14:textId="77777777" w:rsidTr="00BD58B6">
        <w:trPr>
          <w:trHeight w:val="225"/>
        </w:trPr>
        <w:tc>
          <w:tcPr>
            <w:tcW w:w="592" w:type="dxa"/>
            <w:shd w:val="clear" w:color="auto" w:fill="92D050"/>
          </w:tcPr>
          <w:p w14:paraId="71B1FCF7" w14:textId="31047B2D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572" w:type="dxa"/>
            <w:shd w:val="clear" w:color="auto" w:fill="92D050"/>
          </w:tcPr>
          <w:p w14:paraId="4C7FEE01" w14:textId="2D495797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E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62DA820A" w14:textId="15514D60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Factorise quadratic expressions in the form </w:t>
            </w:r>
            <w:r w:rsidRPr="00620099">
              <w:rPr>
                <w:rFonts w:ascii="Calibri" w:hAnsi="Calibri" w:cs="Calibri"/>
                <w:bCs/>
                <w:i/>
              </w:rPr>
              <w:t>ax</w:t>
            </w:r>
            <w:r w:rsidRPr="00620099">
              <w:rPr>
                <w:rFonts w:ascii="Calibri" w:hAnsi="Calibri" w:cs="Calibri"/>
                <w:bCs/>
                <w:vertAlign w:val="superscript"/>
              </w:rPr>
              <w:t>2</w:t>
            </w:r>
            <w:r w:rsidRPr="00620099">
              <w:rPr>
                <w:rFonts w:ascii="Calibri" w:hAnsi="Calibri" w:cs="Calibri"/>
                <w:bCs/>
              </w:rPr>
              <w:t xml:space="preserve"> + </w:t>
            </w:r>
            <w:proofErr w:type="spellStart"/>
            <w:r w:rsidRPr="00620099">
              <w:rPr>
                <w:rFonts w:ascii="Calibri" w:hAnsi="Calibri" w:cs="Calibri"/>
                <w:bCs/>
                <w:i/>
              </w:rPr>
              <w:t>bx</w:t>
            </w:r>
            <w:proofErr w:type="spellEnd"/>
            <w:r w:rsidRPr="00620099">
              <w:rPr>
                <w:rFonts w:ascii="Calibri" w:hAnsi="Calibri" w:cs="Calibri"/>
                <w:bCs/>
              </w:rPr>
              <w:t xml:space="preserve"> + </w:t>
            </w:r>
            <w:r w:rsidRPr="00620099">
              <w:rPr>
                <w:rFonts w:ascii="Calibri" w:hAnsi="Calibri" w:cs="Calibri"/>
                <w:bCs/>
                <w:i/>
              </w:rPr>
              <w:t>c</w:t>
            </w:r>
            <w:r w:rsidRPr="00620099">
              <w:rPr>
                <w:rFonts w:ascii="Calibri" w:hAnsi="Calibri" w:cs="Calibri"/>
                <w:bCs/>
              </w:rPr>
              <w:t xml:space="preserve">; </w:t>
            </w:r>
          </w:p>
        </w:tc>
        <w:tc>
          <w:tcPr>
            <w:tcW w:w="780" w:type="dxa"/>
            <w:shd w:val="clear" w:color="auto" w:fill="92D050"/>
          </w:tcPr>
          <w:p w14:paraId="6ECD265F" w14:textId="3518C0D4" w:rsidR="00897B32" w:rsidRPr="00123111" w:rsidRDefault="007A2C2A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192</w:t>
            </w:r>
          </w:p>
        </w:tc>
        <w:tc>
          <w:tcPr>
            <w:tcW w:w="560" w:type="dxa"/>
          </w:tcPr>
          <w:p w14:paraId="73BBA620" w14:textId="71D40B94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00E11A6E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56BFAABA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489C0F32" w14:textId="77777777" w:rsidTr="003B6E3A">
        <w:trPr>
          <w:trHeight w:val="225"/>
        </w:trPr>
        <w:tc>
          <w:tcPr>
            <w:tcW w:w="592" w:type="dxa"/>
          </w:tcPr>
          <w:p w14:paraId="4D5D0340" w14:textId="6A4F4B85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572" w:type="dxa"/>
          </w:tcPr>
          <w:p w14:paraId="10B8C63E" w14:textId="28F1552A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CE</w:t>
            </w:r>
          </w:p>
        </w:tc>
        <w:tc>
          <w:tcPr>
            <w:tcW w:w="7433" w:type="dxa"/>
            <w:gridSpan w:val="3"/>
          </w:tcPr>
          <w:p w14:paraId="1B99E0FD" w14:textId="2DE9AC9F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Solve quadratic equations by factorisation and completing the square;</w:t>
            </w:r>
          </w:p>
        </w:tc>
        <w:tc>
          <w:tcPr>
            <w:tcW w:w="780" w:type="dxa"/>
          </w:tcPr>
          <w:p w14:paraId="28367ECA" w14:textId="6C8CA808" w:rsidR="00897B32" w:rsidRPr="00123111" w:rsidRDefault="002440D3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209b</w:t>
            </w:r>
          </w:p>
        </w:tc>
        <w:tc>
          <w:tcPr>
            <w:tcW w:w="560" w:type="dxa"/>
          </w:tcPr>
          <w:p w14:paraId="795900AE" w14:textId="47C6945D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667C0AF2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3FBCC9F2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72F22EA4" w14:textId="77777777" w:rsidTr="00BD58B6">
        <w:trPr>
          <w:trHeight w:val="225"/>
        </w:trPr>
        <w:tc>
          <w:tcPr>
            <w:tcW w:w="592" w:type="dxa"/>
            <w:shd w:val="clear" w:color="auto" w:fill="92D050"/>
          </w:tcPr>
          <w:p w14:paraId="627A603C" w14:textId="50206398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572" w:type="dxa"/>
            <w:shd w:val="clear" w:color="auto" w:fill="92D050"/>
          </w:tcPr>
          <w:p w14:paraId="10A5EC73" w14:textId="3B08FA62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E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486CC1F5" w14:textId="49C77696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Solve quadratic equations that need rearranging;</w:t>
            </w:r>
          </w:p>
        </w:tc>
        <w:tc>
          <w:tcPr>
            <w:tcW w:w="780" w:type="dxa"/>
            <w:shd w:val="clear" w:color="auto" w:fill="92D050"/>
          </w:tcPr>
          <w:p w14:paraId="4B72BB43" w14:textId="2904E00D" w:rsidR="00897B32" w:rsidRPr="00123111" w:rsidRDefault="002440D3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190</w:t>
            </w:r>
          </w:p>
        </w:tc>
        <w:tc>
          <w:tcPr>
            <w:tcW w:w="560" w:type="dxa"/>
          </w:tcPr>
          <w:p w14:paraId="0F59A71A" w14:textId="6BBCF793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7D6C54C7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3FFD494F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1D4BCB20" w14:textId="77777777" w:rsidTr="003B6E3A">
        <w:trPr>
          <w:trHeight w:val="225"/>
        </w:trPr>
        <w:tc>
          <w:tcPr>
            <w:tcW w:w="592" w:type="dxa"/>
          </w:tcPr>
          <w:p w14:paraId="27D94492" w14:textId="6F405692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572" w:type="dxa"/>
          </w:tcPr>
          <w:p w14:paraId="38130462" w14:textId="573859C8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E</w:t>
            </w:r>
          </w:p>
        </w:tc>
        <w:tc>
          <w:tcPr>
            <w:tcW w:w="7433" w:type="dxa"/>
            <w:gridSpan w:val="3"/>
          </w:tcPr>
          <w:p w14:paraId="4C9BF832" w14:textId="72179668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Set up and solve quadratic equations; </w:t>
            </w:r>
          </w:p>
        </w:tc>
        <w:tc>
          <w:tcPr>
            <w:tcW w:w="780" w:type="dxa"/>
          </w:tcPr>
          <w:p w14:paraId="07EB6A49" w14:textId="11AA46A8" w:rsidR="00897B32" w:rsidRPr="00123111" w:rsidRDefault="007A2C2A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157</w:t>
            </w:r>
          </w:p>
        </w:tc>
        <w:tc>
          <w:tcPr>
            <w:tcW w:w="560" w:type="dxa"/>
          </w:tcPr>
          <w:p w14:paraId="168D72C7" w14:textId="4C44D6A6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4B790340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7C7E889C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71F0DBBA" w14:textId="77777777" w:rsidTr="00BD58B6">
        <w:trPr>
          <w:trHeight w:val="225"/>
        </w:trPr>
        <w:tc>
          <w:tcPr>
            <w:tcW w:w="592" w:type="dxa"/>
            <w:shd w:val="clear" w:color="auto" w:fill="92D050"/>
          </w:tcPr>
          <w:p w14:paraId="2AA8118E" w14:textId="225556E2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572" w:type="dxa"/>
            <w:shd w:val="clear" w:color="auto" w:fill="92D050"/>
          </w:tcPr>
          <w:p w14:paraId="7F6EF7F2" w14:textId="459CC7C1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CE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5F2AFAEB" w14:textId="18D354DE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Solve quadratic equations by using the quadratic formula; </w:t>
            </w:r>
          </w:p>
        </w:tc>
        <w:tc>
          <w:tcPr>
            <w:tcW w:w="780" w:type="dxa"/>
            <w:shd w:val="clear" w:color="auto" w:fill="92D050"/>
          </w:tcPr>
          <w:p w14:paraId="19CCA4A5" w14:textId="4A70CB76" w:rsidR="00897B32" w:rsidRPr="00123111" w:rsidRDefault="002E060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191</w:t>
            </w:r>
          </w:p>
        </w:tc>
        <w:tc>
          <w:tcPr>
            <w:tcW w:w="560" w:type="dxa"/>
          </w:tcPr>
          <w:p w14:paraId="0EE8FAE4" w14:textId="53FC86CF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1AEDB76D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2CA285B9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7DF04C6F" w14:textId="77777777" w:rsidTr="003B6E3A">
        <w:trPr>
          <w:trHeight w:val="225"/>
        </w:trPr>
        <w:tc>
          <w:tcPr>
            <w:tcW w:w="592" w:type="dxa"/>
          </w:tcPr>
          <w:p w14:paraId="3FE30CDA" w14:textId="0625FA84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572" w:type="dxa"/>
          </w:tcPr>
          <w:p w14:paraId="59DB2932" w14:textId="7C32B1FC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CE</w:t>
            </w:r>
          </w:p>
        </w:tc>
        <w:tc>
          <w:tcPr>
            <w:tcW w:w="7433" w:type="dxa"/>
            <w:gridSpan w:val="3"/>
          </w:tcPr>
          <w:p w14:paraId="47C8586D" w14:textId="7FDB62E2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Find the exact solutions of two simultaneous equations in two </w:t>
            </w:r>
            <w:proofErr w:type="gramStart"/>
            <w:r w:rsidRPr="00620099">
              <w:rPr>
                <w:rFonts w:ascii="Calibri" w:hAnsi="Calibri" w:cs="Calibri"/>
                <w:bCs/>
              </w:rPr>
              <w:t>unknowns;</w:t>
            </w:r>
            <w:proofErr w:type="gramEnd"/>
            <w:r w:rsidRPr="00620099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780" w:type="dxa"/>
          </w:tcPr>
          <w:p w14:paraId="3B3B7B19" w14:textId="024956F8" w:rsidR="00897B32" w:rsidRPr="00123111" w:rsidRDefault="002E060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162</w:t>
            </w:r>
          </w:p>
        </w:tc>
        <w:tc>
          <w:tcPr>
            <w:tcW w:w="560" w:type="dxa"/>
          </w:tcPr>
          <w:p w14:paraId="6BF531B3" w14:textId="6B807CAA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388093A4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37ACDEE8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6FFE768F" w14:textId="77777777" w:rsidTr="00BD58B6">
        <w:trPr>
          <w:trHeight w:val="225"/>
        </w:trPr>
        <w:tc>
          <w:tcPr>
            <w:tcW w:w="592" w:type="dxa"/>
            <w:shd w:val="clear" w:color="auto" w:fill="92D050"/>
          </w:tcPr>
          <w:p w14:paraId="4712CC8A" w14:textId="2C38DF01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572" w:type="dxa"/>
            <w:shd w:val="clear" w:color="auto" w:fill="92D050"/>
          </w:tcPr>
          <w:p w14:paraId="4B2D763C" w14:textId="0BB8AEB3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CE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2A1DAEE5" w14:textId="692B9464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Use elimination or substitution to solve simultaneous equations; </w:t>
            </w:r>
          </w:p>
        </w:tc>
        <w:tc>
          <w:tcPr>
            <w:tcW w:w="780" w:type="dxa"/>
            <w:shd w:val="clear" w:color="auto" w:fill="92D050"/>
          </w:tcPr>
          <w:p w14:paraId="7E170A2C" w14:textId="4351FF39" w:rsidR="00897B32" w:rsidRPr="00123111" w:rsidRDefault="002E675E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A26a</w:t>
            </w:r>
          </w:p>
        </w:tc>
        <w:tc>
          <w:tcPr>
            <w:tcW w:w="560" w:type="dxa"/>
          </w:tcPr>
          <w:p w14:paraId="4FCB4B86" w14:textId="6F146FEF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451D46B2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0F2DED8A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5E289BC5" w14:textId="77777777" w:rsidTr="003B6E3A">
        <w:trPr>
          <w:trHeight w:val="225"/>
        </w:trPr>
        <w:tc>
          <w:tcPr>
            <w:tcW w:w="592" w:type="dxa"/>
          </w:tcPr>
          <w:p w14:paraId="238C23FB" w14:textId="71180A94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572" w:type="dxa"/>
          </w:tcPr>
          <w:p w14:paraId="252955DA" w14:textId="08EDBD84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CE</w:t>
            </w:r>
          </w:p>
        </w:tc>
        <w:tc>
          <w:tcPr>
            <w:tcW w:w="7433" w:type="dxa"/>
            <w:gridSpan w:val="3"/>
          </w:tcPr>
          <w:p w14:paraId="3DCF56C0" w14:textId="3EF27E4F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Solve exactly, by elimination of an unknown, two simultaneous equations in two unknowns:</w:t>
            </w:r>
          </w:p>
        </w:tc>
        <w:tc>
          <w:tcPr>
            <w:tcW w:w="780" w:type="dxa"/>
          </w:tcPr>
          <w:p w14:paraId="13345569" w14:textId="3F30670A" w:rsidR="00897B32" w:rsidRPr="00123111" w:rsidRDefault="002E675E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A26b</w:t>
            </w:r>
          </w:p>
        </w:tc>
        <w:tc>
          <w:tcPr>
            <w:tcW w:w="560" w:type="dxa"/>
          </w:tcPr>
          <w:p w14:paraId="563FD353" w14:textId="5143056F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699AED3E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778C5869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5F7080F4" w14:textId="77777777" w:rsidTr="00BD58B6">
        <w:trPr>
          <w:trHeight w:val="225"/>
        </w:trPr>
        <w:tc>
          <w:tcPr>
            <w:tcW w:w="592" w:type="dxa"/>
            <w:shd w:val="clear" w:color="auto" w:fill="92D050"/>
          </w:tcPr>
          <w:p w14:paraId="7561426F" w14:textId="318A2799" w:rsidR="00897B32" w:rsidRPr="00620099" w:rsidRDefault="00EC4B76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572" w:type="dxa"/>
            <w:shd w:val="clear" w:color="auto" w:fill="92D050"/>
          </w:tcPr>
          <w:p w14:paraId="52220F7C" w14:textId="1F400089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E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7FB8F0B8" w14:textId="5E4E5CD3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linear / linear, including where both need </w:t>
            </w:r>
            <w:proofErr w:type="gramStart"/>
            <w:r w:rsidRPr="00620099">
              <w:rPr>
                <w:rFonts w:ascii="Calibri" w:hAnsi="Calibri" w:cs="Calibri"/>
                <w:bCs/>
              </w:rPr>
              <w:t>multiplying;  linear</w:t>
            </w:r>
            <w:proofErr w:type="gramEnd"/>
            <w:r w:rsidRPr="00620099">
              <w:rPr>
                <w:rFonts w:ascii="Calibri" w:hAnsi="Calibri" w:cs="Calibri"/>
                <w:bCs/>
              </w:rPr>
              <w:t xml:space="preserve"> / quadratic; linear / </w:t>
            </w:r>
            <w:r w:rsidRPr="00620099">
              <w:rPr>
                <w:rFonts w:ascii="Calibri" w:hAnsi="Calibri" w:cs="Calibri"/>
                <w:bCs/>
                <w:i/>
              </w:rPr>
              <w:t>x</w:t>
            </w:r>
            <w:r w:rsidRPr="00620099">
              <w:rPr>
                <w:rFonts w:ascii="Calibri" w:hAnsi="Calibri" w:cs="Calibri"/>
                <w:bCs/>
                <w:vertAlign w:val="superscript"/>
              </w:rPr>
              <w:t>2</w:t>
            </w:r>
            <w:r w:rsidRPr="00620099">
              <w:rPr>
                <w:rFonts w:ascii="Calibri" w:hAnsi="Calibri" w:cs="Calibri"/>
                <w:bCs/>
              </w:rPr>
              <w:t xml:space="preserve"> + </w:t>
            </w:r>
            <w:r w:rsidRPr="00620099">
              <w:rPr>
                <w:rFonts w:ascii="Calibri" w:hAnsi="Calibri" w:cs="Calibri"/>
                <w:bCs/>
                <w:i/>
              </w:rPr>
              <w:t>y</w:t>
            </w:r>
            <w:r w:rsidRPr="00620099">
              <w:rPr>
                <w:rFonts w:ascii="Calibri" w:hAnsi="Calibri" w:cs="Calibri"/>
                <w:bCs/>
                <w:vertAlign w:val="superscript"/>
              </w:rPr>
              <w:t>2</w:t>
            </w:r>
            <w:r w:rsidRPr="00620099">
              <w:rPr>
                <w:rFonts w:ascii="Calibri" w:hAnsi="Calibri" w:cs="Calibri"/>
                <w:bCs/>
              </w:rPr>
              <w:t xml:space="preserve"> = </w:t>
            </w:r>
            <w:r w:rsidRPr="00620099">
              <w:rPr>
                <w:rFonts w:ascii="Calibri" w:hAnsi="Calibri" w:cs="Calibri"/>
                <w:bCs/>
                <w:i/>
              </w:rPr>
              <w:t>r</w:t>
            </w:r>
            <w:r w:rsidRPr="00620099">
              <w:rPr>
                <w:rFonts w:ascii="Calibri" w:hAnsi="Calibri" w:cs="Calibri"/>
                <w:bCs/>
                <w:vertAlign w:val="superscript"/>
              </w:rPr>
              <w:t>2</w:t>
            </w:r>
            <w:r w:rsidRPr="00620099">
              <w:rPr>
                <w:rFonts w:ascii="Calibri" w:hAnsi="Calibri" w:cs="Calibri"/>
                <w:bCs/>
              </w:rPr>
              <w:t>;</w:t>
            </w:r>
          </w:p>
        </w:tc>
        <w:tc>
          <w:tcPr>
            <w:tcW w:w="780" w:type="dxa"/>
            <w:shd w:val="clear" w:color="auto" w:fill="92D050"/>
          </w:tcPr>
          <w:p w14:paraId="5C6FBE93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74F7B987" w14:textId="0EE403BA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5E956574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24620542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3A3F856B" w14:textId="77777777" w:rsidTr="003B6E3A">
        <w:trPr>
          <w:trHeight w:val="225"/>
        </w:trPr>
        <w:tc>
          <w:tcPr>
            <w:tcW w:w="592" w:type="dxa"/>
          </w:tcPr>
          <w:p w14:paraId="5BC99D56" w14:textId="4B6FD6C7" w:rsidR="00897B32" w:rsidRPr="00620099" w:rsidRDefault="00620099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572" w:type="dxa"/>
          </w:tcPr>
          <w:p w14:paraId="230BA766" w14:textId="1CED6F0A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E</w:t>
            </w:r>
          </w:p>
        </w:tc>
        <w:tc>
          <w:tcPr>
            <w:tcW w:w="7433" w:type="dxa"/>
            <w:gridSpan w:val="3"/>
          </w:tcPr>
          <w:p w14:paraId="1121CA9A" w14:textId="79AA565B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Set up and solve a pair of simultaneous equations in two variables for each of the above scenarios, including to represent a </w:t>
            </w:r>
            <w:proofErr w:type="gramStart"/>
            <w:r w:rsidRPr="00620099">
              <w:rPr>
                <w:rFonts w:ascii="Calibri" w:hAnsi="Calibri" w:cs="Calibri"/>
                <w:bCs/>
              </w:rPr>
              <w:t>situation;</w:t>
            </w:r>
            <w:proofErr w:type="gramEnd"/>
            <w:r w:rsidRPr="00620099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780" w:type="dxa"/>
          </w:tcPr>
          <w:p w14:paraId="048F79C1" w14:textId="0456B4F3" w:rsidR="00897B32" w:rsidRPr="00123111" w:rsidRDefault="00BE5244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211</w:t>
            </w:r>
          </w:p>
        </w:tc>
        <w:tc>
          <w:tcPr>
            <w:tcW w:w="560" w:type="dxa"/>
          </w:tcPr>
          <w:p w14:paraId="5866218D" w14:textId="20C6C565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6122137C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73526026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97B32" w:rsidRPr="00123111" w14:paraId="339E03F6" w14:textId="77777777" w:rsidTr="00BD58B6">
        <w:trPr>
          <w:trHeight w:val="225"/>
        </w:trPr>
        <w:tc>
          <w:tcPr>
            <w:tcW w:w="592" w:type="dxa"/>
            <w:shd w:val="clear" w:color="auto" w:fill="92D050"/>
          </w:tcPr>
          <w:p w14:paraId="1D14DBF3" w14:textId="43424F02" w:rsidR="00897B32" w:rsidRPr="00620099" w:rsidRDefault="00620099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572" w:type="dxa"/>
            <w:shd w:val="clear" w:color="auto" w:fill="92D050"/>
          </w:tcPr>
          <w:p w14:paraId="026A95B4" w14:textId="695FD901" w:rsidR="00897B32" w:rsidRPr="00620099" w:rsidRDefault="00897B32" w:rsidP="005907C0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CE</w:t>
            </w:r>
          </w:p>
        </w:tc>
        <w:tc>
          <w:tcPr>
            <w:tcW w:w="7433" w:type="dxa"/>
            <w:gridSpan w:val="3"/>
            <w:shd w:val="clear" w:color="auto" w:fill="92D050"/>
          </w:tcPr>
          <w:p w14:paraId="4DFDBE22" w14:textId="5A2059DC" w:rsidR="00897B32" w:rsidRPr="00620099" w:rsidRDefault="00897B32" w:rsidP="005907C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Interpret the solution in the context of the problem;</w:t>
            </w:r>
          </w:p>
        </w:tc>
        <w:tc>
          <w:tcPr>
            <w:tcW w:w="780" w:type="dxa"/>
            <w:shd w:val="clear" w:color="auto" w:fill="92D050"/>
          </w:tcPr>
          <w:p w14:paraId="7A9A7950" w14:textId="7B4BC1B3" w:rsidR="00897B32" w:rsidRPr="00123111" w:rsidRDefault="00BE5244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140</w:t>
            </w:r>
          </w:p>
        </w:tc>
        <w:tc>
          <w:tcPr>
            <w:tcW w:w="560" w:type="dxa"/>
          </w:tcPr>
          <w:p w14:paraId="1A73EA7C" w14:textId="33F289BA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6BF75024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09CA5EA8" w14:textId="77777777" w:rsidR="00897B32" w:rsidRPr="00123111" w:rsidRDefault="00897B32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58B6" w:rsidRPr="00123111" w14:paraId="733FA4DB" w14:textId="77777777" w:rsidTr="00BD58B6">
        <w:trPr>
          <w:trHeight w:val="225"/>
        </w:trPr>
        <w:tc>
          <w:tcPr>
            <w:tcW w:w="11194" w:type="dxa"/>
            <w:gridSpan w:val="9"/>
            <w:shd w:val="clear" w:color="auto" w:fill="FF0000"/>
          </w:tcPr>
          <w:p w14:paraId="1822345D" w14:textId="319D6E61" w:rsidR="00BD58B6" w:rsidRPr="00123111" w:rsidRDefault="00BD58B6" w:rsidP="005907C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 w:rsidRPr="00620099">
              <w:rPr>
                <w:rFonts w:ascii="Calibri" w:hAnsi="Calibri" w:cs="Calibri"/>
                <w:b/>
                <w:sz w:val="24"/>
                <w:szCs w:val="24"/>
              </w:rPr>
              <w:t>5b) Inequalities</w:t>
            </w:r>
          </w:p>
        </w:tc>
      </w:tr>
      <w:tr w:rsidR="003E58D7" w:rsidRPr="00123111" w14:paraId="013BF2C5" w14:textId="77777777" w:rsidTr="003B6E3A">
        <w:trPr>
          <w:trHeight w:val="225"/>
        </w:trPr>
        <w:tc>
          <w:tcPr>
            <w:tcW w:w="592" w:type="dxa"/>
          </w:tcPr>
          <w:p w14:paraId="6BA453ED" w14:textId="79F9505E" w:rsidR="003E58D7" w:rsidRPr="00620099" w:rsidRDefault="00620099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572" w:type="dxa"/>
          </w:tcPr>
          <w:p w14:paraId="1A349A5E" w14:textId="07B7B36E" w:rsidR="003E58D7" w:rsidRPr="00620099" w:rsidRDefault="003E58D7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</w:t>
            </w:r>
          </w:p>
        </w:tc>
        <w:tc>
          <w:tcPr>
            <w:tcW w:w="7433" w:type="dxa"/>
            <w:gridSpan w:val="3"/>
          </w:tcPr>
          <w:p w14:paraId="6F12D7F2" w14:textId="2D6B36E3" w:rsidR="003E58D7" w:rsidRPr="00620099" w:rsidRDefault="003E58D7" w:rsidP="003E58D7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Use the correct notation to show inclusive and exclusive inequalities; </w:t>
            </w:r>
          </w:p>
        </w:tc>
        <w:tc>
          <w:tcPr>
            <w:tcW w:w="780" w:type="dxa"/>
          </w:tcPr>
          <w:p w14:paraId="40F349E9" w14:textId="240F12EA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5067582B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27AE525F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659ADDCD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E58D7" w:rsidRPr="00123111" w14:paraId="7BA4680C" w14:textId="77777777" w:rsidTr="00BD58B6">
        <w:trPr>
          <w:trHeight w:val="225"/>
        </w:trPr>
        <w:tc>
          <w:tcPr>
            <w:tcW w:w="592" w:type="dxa"/>
            <w:shd w:val="clear" w:color="auto" w:fill="00B0F0"/>
          </w:tcPr>
          <w:p w14:paraId="73DD1541" w14:textId="7F864B1C" w:rsidR="003E58D7" w:rsidRPr="00620099" w:rsidRDefault="00620099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24</w:t>
            </w:r>
          </w:p>
        </w:tc>
        <w:tc>
          <w:tcPr>
            <w:tcW w:w="572" w:type="dxa"/>
            <w:shd w:val="clear" w:color="auto" w:fill="00B0F0"/>
          </w:tcPr>
          <w:p w14:paraId="03854678" w14:textId="05257796" w:rsidR="003E58D7" w:rsidRPr="00620099" w:rsidRDefault="003E58D7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</w:t>
            </w:r>
          </w:p>
        </w:tc>
        <w:tc>
          <w:tcPr>
            <w:tcW w:w="7433" w:type="dxa"/>
            <w:gridSpan w:val="3"/>
            <w:shd w:val="clear" w:color="auto" w:fill="00B0F0"/>
          </w:tcPr>
          <w:p w14:paraId="2AED1F2B" w14:textId="09697629" w:rsidR="003E58D7" w:rsidRPr="00620099" w:rsidRDefault="003E58D7" w:rsidP="003E58D7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Show inequalities on number lines; </w:t>
            </w:r>
          </w:p>
        </w:tc>
        <w:tc>
          <w:tcPr>
            <w:tcW w:w="780" w:type="dxa"/>
            <w:shd w:val="clear" w:color="auto" w:fill="00B0F0"/>
          </w:tcPr>
          <w:p w14:paraId="65D18996" w14:textId="5E40E995" w:rsidR="003E58D7" w:rsidRPr="00123111" w:rsidRDefault="002964BF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138</w:t>
            </w:r>
          </w:p>
        </w:tc>
        <w:tc>
          <w:tcPr>
            <w:tcW w:w="560" w:type="dxa"/>
          </w:tcPr>
          <w:p w14:paraId="32983EF2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15B3A2A2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2772D6BA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E58D7" w:rsidRPr="00123111" w14:paraId="70D273F6" w14:textId="77777777" w:rsidTr="003B6E3A">
        <w:trPr>
          <w:trHeight w:val="225"/>
        </w:trPr>
        <w:tc>
          <w:tcPr>
            <w:tcW w:w="592" w:type="dxa"/>
          </w:tcPr>
          <w:p w14:paraId="6D388353" w14:textId="374E905E" w:rsidR="003E58D7" w:rsidRPr="00620099" w:rsidRDefault="00620099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25</w:t>
            </w:r>
          </w:p>
        </w:tc>
        <w:tc>
          <w:tcPr>
            <w:tcW w:w="572" w:type="dxa"/>
          </w:tcPr>
          <w:p w14:paraId="2C1307CE" w14:textId="2DE6AD01" w:rsidR="003E58D7" w:rsidRPr="00620099" w:rsidRDefault="003E58D7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</w:t>
            </w:r>
          </w:p>
        </w:tc>
        <w:tc>
          <w:tcPr>
            <w:tcW w:w="7433" w:type="dxa"/>
            <w:gridSpan w:val="3"/>
          </w:tcPr>
          <w:p w14:paraId="711F3F07" w14:textId="0587DC5A" w:rsidR="003E58D7" w:rsidRPr="00620099" w:rsidRDefault="003E58D7" w:rsidP="003E58D7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Construct inequalities to represent a set shown on a number line; </w:t>
            </w:r>
          </w:p>
        </w:tc>
        <w:tc>
          <w:tcPr>
            <w:tcW w:w="780" w:type="dxa"/>
          </w:tcPr>
          <w:p w14:paraId="56C1DD89" w14:textId="08B40AA7" w:rsidR="003E58D7" w:rsidRPr="00123111" w:rsidRDefault="00BA0FB5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A20a</w:t>
            </w:r>
          </w:p>
        </w:tc>
        <w:tc>
          <w:tcPr>
            <w:tcW w:w="560" w:type="dxa"/>
          </w:tcPr>
          <w:p w14:paraId="665CC37C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0FC44969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7841010E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E58D7" w:rsidRPr="00123111" w14:paraId="13C48563" w14:textId="77777777" w:rsidTr="00BD58B6">
        <w:trPr>
          <w:trHeight w:val="225"/>
        </w:trPr>
        <w:tc>
          <w:tcPr>
            <w:tcW w:w="592" w:type="dxa"/>
            <w:shd w:val="clear" w:color="auto" w:fill="00B0F0"/>
          </w:tcPr>
          <w:p w14:paraId="54B7AA90" w14:textId="4D192540" w:rsidR="003E58D7" w:rsidRPr="00620099" w:rsidRDefault="00620099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572" w:type="dxa"/>
            <w:shd w:val="clear" w:color="auto" w:fill="00B0F0"/>
          </w:tcPr>
          <w:p w14:paraId="25173C71" w14:textId="481D2C21" w:rsidR="003E58D7" w:rsidRPr="00620099" w:rsidRDefault="003E58D7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SCE</w:t>
            </w:r>
          </w:p>
        </w:tc>
        <w:tc>
          <w:tcPr>
            <w:tcW w:w="7433" w:type="dxa"/>
            <w:gridSpan w:val="3"/>
            <w:shd w:val="clear" w:color="auto" w:fill="00B0F0"/>
          </w:tcPr>
          <w:p w14:paraId="077684A2" w14:textId="2232DA1D" w:rsidR="003E58D7" w:rsidRPr="00620099" w:rsidRDefault="003E58D7" w:rsidP="003E58D7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Write down whole number values that satisfy an inequality; </w:t>
            </w:r>
          </w:p>
        </w:tc>
        <w:tc>
          <w:tcPr>
            <w:tcW w:w="780" w:type="dxa"/>
            <w:shd w:val="clear" w:color="auto" w:fill="00B0F0"/>
          </w:tcPr>
          <w:p w14:paraId="68CAFC90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4E48059D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3C0C480E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3E3509C4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E58D7" w:rsidRPr="00123111" w14:paraId="69C08C6F" w14:textId="77777777" w:rsidTr="003B6E3A">
        <w:trPr>
          <w:trHeight w:val="225"/>
        </w:trPr>
        <w:tc>
          <w:tcPr>
            <w:tcW w:w="592" w:type="dxa"/>
          </w:tcPr>
          <w:p w14:paraId="753DF0FE" w14:textId="7BAA76E9" w:rsidR="003E58D7" w:rsidRPr="00620099" w:rsidRDefault="00620099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27</w:t>
            </w:r>
          </w:p>
        </w:tc>
        <w:tc>
          <w:tcPr>
            <w:tcW w:w="572" w:type="dxa"/>
          </w:tcPr>
          <w:p w14:paraId="64532BCB" w14:textId="13E64223" w:rsidR="003E58D7" w:rsidRPr="00620099" w:rsidRDefault="003E58D7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CE</w:t>
            </w:r>
          </w:p>
        </w:tc>
        <w:tc>
          <w:tcPr>
            <w:tcW w:w="7433" w:type="dxa"/>
            <w:gridSpan w:val="3"/>
          </w:tcPr>
          <w:p w14:paraId="65C3FDC2" w14:textId="0383E3A7" w:rsidR="003E58D7" w:rsidRPr="00620099" w:rsidRDefault="003E58D7" w:rsidP="003E58D7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Solve simple linear inequalities in one variable, and represent the solution set on a number </w:t>
            </w:r>
            <w:proofErr w:type="gramStart"/>
            <w:r w:rsidRPr="00620099">
              <w:rPr>
                <w:rFonts w:ascii="Calibri" w:hAnsi="Calibri" w:cs="Calibri"/>
                <w:bCs/>
              </w:rPr>
              <w:t>line;</w:t>
            </w:r>
            <w:proofErr w:type="gramEnd"/>
          </w:p>
        </w:tc>
        <w:tc>
          <w:tcPr>
            <w:tcW w:w="780" w:type="dxa"/>
          </w:tcPr>
          <w:p w14:paraId="2AEAF4B6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12BABFEA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216126A9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2714F325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E58D7" w:rsidRPr="00123111" w14:paraId="330614DE" w14:textId="77777777" w:rsidTr="00BD58B6">
        <w:trPr>
          <w:trHeight w:val="225"/>
        </w:trPr>
        <w:tc>
          <w:tcPr>
            <w:tcW w:w="592" w:type="dxa"/>
            <w:shd w:val="clear" w:color="auto" w:fill="00B0F0"/>
          </w:tcPr>
          <w:p w14:paraId="1AD86ECB" w14:textId="14BBD934" w:rsidR="003E58D7" w:rsidRPr="00620099" w:rsidRDefault="00620099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28</w:t>
            </w:r>
          </w:p>
        </w:tc>
        <w:tc>
          <w:tcPr>
            <w:tcW w:w="572" w:type="dxa"/>
            <w:shd w:val="clear" w:color="auto" w:fill="00B0F0"/>
          </w:tcPr>
          <w:p w14:paraId="7C1F2DDF" w14:textId="75C13436" w:rsidR="003E58D7" w:rsidRPr="00620099" w:rsidRDefault="003E58D7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CE</w:t>
            </w:r>
          </w:p>
        </w:tc>
        <w:tc>
          <w:tcPr>
            <w:tcW w:w="7433" w:type="dxa"/>
            <w:gridSpan w:val="3"/>
            <w:shd w:val="clear" w:color="auto" w:fill="00B0F0"/>
          </w:tcPr>
          <w:p w14:paraId="532FB2D4" w14:textId="0FFD04D0" w:rsidR="003E58D7" w:rsidRPr="00620099" w:rsidRDefault="003E58D7" w:rsidP="003E58D7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Solve an inequality such as –3 &lt; 2</w:t>
            </w:r>
            <w:r w:rsidRPr="00620099">
              <w:rPr>
                <w:rFonts w:ascii="Calibri" w:hAnsi="Calibri" w:cs="Calibri"/>
                <w:bCs/>
                <w:i/>
              </w:rPr>
              <w:t>x</w:t>
            </w:r>
            <w:r w:rsidRPr="00620099">
              <w:rPr>
                <w:rFonts w:ascii="Calibri" w:hAnsi="Calibri" w:cs="Calibri"/>
                <w:bCs/>
              </w:rPr>
              <w:t xml:space="preserve"> + 1 &lt;7 and show the solution set on a number line; </w:t>
            </w:r>
          </w:p>
        </w:tc>
        <w:tc>
          <w:tcPr>
            <w:tcW w:w="780" w:type="dxa"/>
            <w:shd w:val="clear" w:color="auto" w:fill="00B0F0"/>
          </w:tcPr>
          <w:p w14:paraId="67EC61BB" w14:textId="147B5059" w:rsidR="003E58D7" w:rsidRPr="00123111" w:rsidRDefault="008249A2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139</w:t>
            </w:r>
          </w:p>
        </w:tc>
        <w:tc>
          <w:tcPr>
            <w:tcW w:w="560" w:type="dxa"/>
          </w:tcPr>
          <w:p w14:paraId="726E204B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05D9C387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0E2EC346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E58D7" w:rsidRPr="00123111" w14:paraId="69F0C85A" w14:textId="77777777" w:rsidTr="003B6E3A">
        <w:trPr>
          <w:trHeight w:val="225"/>
        </w:trPr>
        <w:tc>
          <w:tcPr>
            <w:tcW w:w="592" w:type="dxa"/>
          </w:tcPr>
          <w:p w14:paraId="0B5B6A95" w14:textId="5D4E8826" w:rsidR="003E58D7" w:rsidRPr="00620099" w:rsidRDefault="00620099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572" w:type="dxa"/>
          </w:tcPr>
          <w:p w14:paraId="4D14991D" w14:textId="78AE6983" w:rsidR="003E58D7" w:rsidRPr="00620099" w:rsidRDefault="003E58D7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CE</w:t>
            </w:r>
          </w:p>
        </w:tc>
        <w:tc>
          <w:tcPr>
            <w:tcW w:w="7433" w:type="dxa"/>
            <w:gridSpan w:val="3"/>
          </w:tcPr>
          <w:p w14:paraId="2A42D636" w14:textId="5612D182" w:rsidR="003E58D7" w:rsidRPr="00620099" w:rsidRDefault="003E58D7" w:rsidP="003E58D7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Solve two inequalities in </w:t>
            </w:r>
            <w:r w:rsidRPr="00620099">
              <w:rPr>
                <w:rFonts w:ascii="Calibri" w:hAnsi="Calibri" w:cs="Calibri"/>
                <w:bCs/>
                <w:i/>
              </w:rPr>
              <w:t>x</w:t>
            </w:r>
            <w:r w:rsidRPr="00620099">
              <w:rPr>
                <w:rFonts w:ascii="Calibri" w:hAnsi="Calibri" w:cs="Calibri"/>
                <w:bCs/>
              </w:rPr>
              <w:t xml:space="preserve">, find the solution sets and compare them to see which value of </w:t>
            </w:r>
            <w:r w:rsidRPr="00620099">
              <w:rPr>
                <w:rFonts w:ascii="Calibri" w:hAnsi="Calibri" w:cs="Calibri"/>
                <w:bCs/>
                <w:i/>
              </w:rPr>
              <w:t>x</w:t>
            </w:r>
            <w:r w:rsidRPr="00620099">
              <w:rPr>
                <w:rFonts w:ascii="Calibri" w:hAnsi="Calibri" w:cs="Calibri"/>
                <w:bCs/>
              </w:rPr>
              <w:t xml:space="preserve"> satisfies </w:t>
            </w:r>
            <w:proofErr w:type="gramStart"/>
            <w:r w:rsidRPr="00620099">
              <w:rPr>
                <w:rFonts w:ascii="Calibri" w:hAnsi="Calibri" w:cs="Calibri"/>
                <w:bCs/>
              </w:rPr>
              <w:t>both;</w:t>
            </w:r>
            <w:proofErr w:type="gramEnd"/>
            <w:r w:rsidRPr="00620099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780" w:type="dxa"/>
          </w:tcPr>
          <w:p w14:paraId="6120A5F0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3C8ADD9A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366428A0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3B774722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E58D7" w:rsidRPr="00123111" w14:paraId="112DD81F" w14:textId="77777777" w:rsidTr="00BD58B6">
        <w:trPr>
          <w:trHeight w:val="225"/>
        </w:trPr>
        <w:tc>
          <w:tcPr>
            <w:tcW w:w="592" w:type="dxa"/>
            <w:shd w:val="clear" w:color="auto" w:fill="00B0F0"/>
          </w:tcPr>
          <w:p w14:paraId="55431F34" w14:textId="6B93F910" w:rsidR="003E58D7" w:rsidRPr="00620099" w:rsidRDefault="00620099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572" w:type="dxa"/>
            <w:shd w:val="clear" w:color="auto" w:fill="00B0F0"/>
          </w:tcPr>
          <w:p w14:paraId="0B10E70F" w14:textId="2AFC3913" w:rsidR="003E58D7" w:rsidRPr="00620099" w:rsidRDefault="003E58D7" w:rsidP="003E58D7">
            <w:pPr>
              <w:spacing w:after="0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>E</w:t>
            </w:r>
          </w:p>
        </w:tc>
        <w:tc>
          <w:tcPr>
            <w:tcW w:w="7433" w:type="dxa"/>
            <w:gridSpan w:val="3"/>
            <w:shd w:val="clear" w:color="auto" w:fill="00B0F0"/>
          </w:tcPr>
          <w:p w14:paraId="227CE3C6" w14:textId="2926675E" w:rsidR="003E58D7" w:rsidRPr="00620099" w:rsidRDefault="003E58D7" w:rsidP="003E58D7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620099">
              <w:rPr>
                <w:rFonts w:ascii="Calibri" w:hAnsi="Calibri" w:cs="Calibri"/>
                <w:bCs/>
              </w:rPr>
              <w:t xml:space="preserve">Solve two linear inequalities in </w:t>
            </w:r>
            <w:r w:rsidRPr="00620099">
              <w:rPr>
                <w:rFonts w:ascii="Calibri" w:hAnsi="Calibri" w:cs="Calibri"/>
                <w:bCs/>
                <w:i/>
              </w:rPr>
              <w:t>x</w:t>
            </w:r>
            <w:r w:rsidRPr="00620099">
              <w:rPr>
                <w:rFonts w:ascii="Calibri" w:hAnsi="Calibri" w:cs="Calibri"/>
                <w:bCs/>
              </w:rPr>
              <w:t xml:space="preserve">, find the solution sets and compare them to see which value of </w:t>
            </w:r>
            <w:r w:rsidRPr="00620099">
              <w:rPr>
                <w:rFonts w:ascii="Calibri" w:hAnsi="Calibri" w:cs="Calibri"/>
                <w:bCs/>
                <w:i/>
              </w:rPr>
              <w:t>x</w:t>
            </w:r>
            <w:r w:rsidRPr="00620099">
              <w:rPr>
                <w:rFonts w:ascii="Calibri" w:hAnsi="Calibri" w:cs="Calibri"/>
                <w:bCs/>
              </w:rPr>
              <w:t xml:space="preserve"> satisfies both solve linear inequalities in two variables </w:t>
            </w:r>
            <w:proofErr w:type="gramStart"/>
            <w:r w:rsidRPr="00620099">
              <w:rPr>
                <w:rFonts w:ascii="Calibri" w:hAnsi="Calibri" w:cs="Calibri"/>
                <w:bCs/>
              </w:rPr>
              <w:t>algebraically;</w:t>
            </w:r>
            <w:proofErr w:type="gramEnd"/>
            <w:r w:rsidRPr="00620099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780" w:type="dxa"/>
            <w:shd w:val="clear" w:color="auto" w:fill="00B0F0"/>
          </w:tcPr>
          <w:p w14:paraId="2C3AD4AF" w14:textId="0CF2610D" w:rsidR="003E58D7" w:rsidRPr="00123111" w:rsidRDefault="008249A2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212</w:t>
            </w:r>
          </w:p>
        </w:tc>
        <w:tc>
          <w:tcPr>
            <w:tcW w:w="560" w:type="dxa"/>
          </w:tcPr>
          <w:p w14:paraId="67FE086D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1796290C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76B176F7" w14:textId="77777777" w:rsidR="003E58D7" w:rsidRPr="00123111" w:rsidRDefault="003E58D7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C7408" w:rsidRPr="00123111" w14:paraId="0CF456BD" w14:textId="77777777" w:rsidTr="00BD58B6">
        <w:trPr>
          <w:trHeight w:val="373"/>
        </w:trPr>
        <w:tc>
          <w:tcPr>
            <w:tcW w:w="11194" w:type="dxa"/>
            <w:gridSpan w:val="9"/>
          </w:tcPr>
          <w:p w14:paraId="23F51A07" w14:textId="633AFDED" w:rsidR="00EC7408" w:rsidRPr="00123111" w:rsidRDefault="00EC7408" w:rsidP="003E58D7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Student’s comments and questions</w:t>
            </w:r>
          </w:p>
        </w:tc>
      </w:tr>
    </w:tbl>
    <w:p w14:paraId="07C723F2" w14:textId="57440158" w:rsidR="00471B37" w:rsidRPr="005937FE" w:rsidRDefault="00471B37">
      <w:pPr>
        <w:rPr>
          <w:rFonts w:ascii="Calibri" w:hAnsi="Calibri" w:cs="Calibri"/>
        </w:rPr>
      </w:pPr>
    </w:p>
    <w:p w14:paraId="3F6EA0B4" w14:textId="77777777" w:rsidR="0032573D" w:rsidRPr="005937FE" w:rsidRDefault="0032573D">
      <w:pPr>
        <w:rPr>
          <w:rFonts w:ascii="Calibri" w:hAnsi="Calibri" w:cs="Calibri"/>
        </w:rPr>
      </w:pPr>
    </w:p>
    <w:sectPr w:rsidR="0032573D" w:rsidRPr="005937F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11B2D"/>
    <w:multiLevelType w:val="hybridMultilevel"/>
    <w:tmpl w:val="7F4E39D4"/>
    <w:lvl w:ilvl="0" w:tplc="E4C85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91E86"/>
    <w:multiLevelType w:val="hybridMultilevel"/>
    <w:tmpl w:val="3C2E0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765500">
    <w:abstractNumId w:val="0"/>
  </w:num>
  <w:num w:numId="2" w16cid:durableId="2047632878">
    <w:abstractNumId w:val="4"/>
  </w:num>
  <w:num w:numId="3" w16cid:durableId="1724668929">
    <w:abstractNumId w:val="1"/>
  </w:num>
  <w:num w:numId="4" w16cid:durableId="219169277">
    <w:abstractNumId w:val="5"/>
  </w:num>
  <w:num w:numId="5" w16cid:durableId="1177039814">
    <w:abstractNumId w:val="7"/>
  </w:num>
  <w:num w:numId="6" w16cid:durableId="30153566">
    <w:abstractNumId w:val="2"/>
  </w:num>
  <w:num w:numId="7" w16cid:durableId="1884518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3854647">
    <w:abstractNumId w:val="6"/>
  </w:num>
  <w:num w:numId="9" w16cid:durableId="1717773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245F"/>
    <w:rsid w:val="00033CD4"/>
    <w:rsid w:val="000671D5"/>
    <w:rsid w:val="00074F30"/>
    <w:rsid w:val="000A4ADB"/>
    <w:rsid w:val="000A7D97"/>
    <w:rsid w:val="000B079A"/>
    <w:rsid w:val="000D324A"/>
    <w:rsid w:val="000F0257"/>
    <w:rsid w:val="001020A7"/>
    <w:rsid w:val="001029FC"/>
    <w:rsid w:val="00122FB7"/>
    <w:rsid w:val="00123111"/>
    <w:rsid w:val="00134D1B"/>
    <w:rsid w:val="00136E93"/>
    <w:rsid w:val="00170B2D"/>
    <w:rsid w:val="001878B2"/>
    <w:rsid w:val="001A5C65"/>
    <w:rsid w:val="001C03F8"/>
    <w:rsid w:val="001C3968"/>
    <w:rsid w:val="001C3B09"/>
    <w:rsid w:val="001D397D"/>
    <w:rsid w:val="001D5552"/>
    <w:rsid w:val="001E6A96"/>
    <w:rsid w:val="001E7AF2"/>
    <w:rsid w:val="002440D3"/>
    <w:rsid w:val="00253E28"/>
    <w:rsid w:val="00274AAC"/>
    <w:rsid w:val="0028368B"/>
    <w:rsid w:val="00293214"/>
    <w:rsid w:val="002943C6"/>
    <w:rsid w:val="002964BF"/>
    <w:rsid w:val="002A28AD"/>
    <w:rsid w:val="002E0602"/>
    <w:rsid w:val="002E20A9"/>
    <w:rsid w:val="002E2717"/>
    <w:rsid w:val="002E5967"/>
    <w:rsid w:val="002E675E"/>
    <w:rsid w:val="002F259E"/>
    <w:rsid w:val="002F7E17"/>
    <w:rsid w:val="0032573D"/>
    <w:rsid w:val="003345B2"/>
    <w:rsid w:val="0033675A"/>
    <w:rsid w:val="003459B1"/>
    <w:rsid w:val="003946F9"/>
    <w:rsid w:val="003B021F"/>
    <w:rsid w:val="003B3F69"/>
    <w:rsid w:val="003B6E3A"/>
    <w:rsid w:val="003B7663"/>
    <w:rsid w:val="003C6DFD"/>
    <w:rsid w:val="003D0F13"/>
    <w:rsid w:val="003D40F7"/>
    <w:rsid w:val="003E58D7"/>
    <w:rsid w:val="00443956"/>
    <w:rsid w:val="00445CE9"/>
    <w:rsid w:val="00454757"/>
    <w:rsid w:val="00470D54"/>
    <w:rsid w:val="00471B37"/>
    <w:rsid w:val="00484F7A"/>
    <w:rsid w:val="00495982"/>
    <w:rsid w:val="00497578"/>
    <w:rsid w:val="004B212D"/>
    <w:rsid w:val="004C181E"/>
    <w:rsid w:val="004C47B3"/>
    <w:rsid w:val="004C50D5"/>
    <w:rsid w:val="004D33B2"/>
    <w:rsid w:val="004D42C0"/>
    <w:rsid w:val="004D4AD1"/>
    <w:rsid w:val="004E46B5"/>
    <w:rsid w:val="00500F22"/>
    <w:rsid w:val="00511099"/>
    <w:rsid w:val="005121FB"/>
    <w:rsid w:val="00523203"/>
    <w:rsid w:val="00535CF7"/>
    <w:rsid w:val="005602A4"/>
    <w:rsid w:val="00584245"/>
    <w:rsid w:val="00586EDA"/>
    <w:rsid w:val="005907C0"/>
    <w:rsid w:val="005937FE"/>
    <w:rsid w:val="005A139F"/>
    <w:rsid w:val="005B0A70"/>
    <w:rsid w:val="005B0EFC"/>
    <w:rsid w:val="005D265E"/>
    <w:rsid w:val="005F2B97"/>
    <w:rsid w:val="0061206A"/>
    <w:rsid w:val="00620099"/>
    <w:rsid w:val="00640F91"/>
    <w:rsid w:val="00642A9E"/>
    <w:rsid w:val="006453C1"/>
    <w:rsid w:val="00646614"/>
    <w:rsid w:val="006547DA"/>
    <w:rsid w:val="0066582C"/>
    <w:rsid w:val="006A214B"/>
    <w:rsid w:val="006C511D"/>
    <w:rsid w:val="006F40AB"/>
    <w:rsid w:val="00703757"/>
    <w:rsid w:val="00706C36"/>
    <w:rsid w:val="00712728"/>
    <w:rsid w:val="00751CE4"/>
    <w:rsid w:val="007564DA"/>
    <w:rsid w:val="00761238"/>
    <w:rsid w:val="007762D0"/>
    <w:rsid w:val="00790E92"/>
    <w:rsid w:val="0079299F"/>
    <w:rsid w:val="00793E26"/>
    <w:rsid w:val="007955C7"/>
    <w:rsid w:val="007A2C2A"/>
    <w:rsid w:val="007A2F8B"/>
    <w:rsid w:val="007B3CE3"/>
    <w:rsid w:val="007B5364"/>
    <w:rsid w:val="007D0FDE"/>
    <w:rsid w:val="007D4110"/>
    <w:rsid w:val="007F2842"/>
    <w:rsid w:val="007F4F52"/>
    <w:rsid w:val="007F5001"/>
    <w:rsid w:val="00804161"/>
    <w:rsid w:val="008200F5"/>
    <w:rsid w:val="008249A2"/>
    <w:rsid w:val="00827835"/>
    <w:rsid w:val="008300F2"/>
    <w:rsid w:val="00831F97"/>
    <w:rsid w:val="00832361"/>
    <w:rsid w:val="00842460"/>
    <w:rsid w:val="00897B32"/>
    <w:rsid w:val="008A1A2A"/>
    <w:rsid w:val="008B5004"/>
    <w:rsid w:val="008D491A"/>
    <w:rsid w:val="008E2D59"/>
    <w:rsid w:val="008E416C"/>
    <w:rsid w:val="008E78A3"/>
    <w:rsid w:val="00901B80"/>
    <w:rsid w:val="00905CE7"/>
    <w:rsid w:val="00930B7C"/>
    <w:rsid w:val="00943FE3"/>
    <w:rsid w:val="0096013C"/>
    <w:rsid w:val="00961FEA"/>
    <w:rsid w:val="00971232"/>
    <w:rsid w:val="00971390"/>
    <w:rsid w:val="00973590"/>
    <w:rsid w:val="009736FE"/>
    <w:rsid w:val="00986C57"/>
    <w:rsid w:val="00993BC1"/>
    <w:rsid w:val="009B124F"/>
    <w:rsid w:val="009C59B3"/>
    <w:rsid w:val="009D7C2F"/>
    <w:rsid w:val="009F6D57"/>
    <w:rsid w:val="00A00ED2"/>
    <w:rsid w:val="00A03279"/>
    <w:rsid w:val="00A21548"/>
    <w:rsid w:val="00A4322C"/>
    <w:rsid w:val="00A50F0D"/>
    <w:rsid w:val="00A772B1"/>
    <w:rsid w:val="00A962AA"/>
    <w:rsid w:val="00AA2227"/>
    <w:rsid w:val="00AA2260"/>
    <w:rsid w:val="00AE049B"/>
    <w:rsid w:val="00AE0ABA"/>
    <w:rsid w:val="00AE3C26"/>
    <w:rsid w:val="00AE5E3B"/>
    <w:rsid w:val="00AF1E34"/>
    <w:rsid w:val="00B23497"/>
    <w:rsid w:val="00B24E5E"/>
    <w:rsid w:val="00B45C7C"/>
    <w:rsid w:val="00B663AE"/>
    <w:rsid w:val="00B75B2F"/>
    <w:rsid w:val="00B76206"/>
    <w:rsid w:val="00B85982"/>
    <w:rsid w:val="00B86F58"/>
    <w:rsid w:val="00BA0FB5"/>
    <w:rsid w:val="00BB4AB8"/>
    <w:rsid w:val="00BB6D68"/>
    <w:rsid w:val="00BC1C13"/>
    <w:rsid w:val="00BD58B6"/>
    <w:rsid w:val="00BE5244"/>
    <w:rsid w:val="00C010E9"/>
    <w:rsid w:val="00C264DF"/>
    <w:rsid w:val="00C33635"/>
    <w:rsid w:val="00C36226"/>
    <w:rsid w:val="00C46DA0"/>
    <w:rsid w:val="00C6600F"/>
    <w:rsid w:val="00C66D59"/>
    <w:rsid w:val="00C7069B"/>
    <w:rsid w:val="00C7200D"/>
    <w:rsid w:val="00C964DD"/>
    <w:rsid w:val="00CA7163"/>
    <w:rsid w:val="00CE02CD"/>
    <w:rsid w:val="00CE49C5"/>
    <w:rsid w:val="00CF284B"/>
    <w:rsid w:val="00CF6846"/>
    <w:rsid w:val="00D137E1"/>
    <w:rsid w:val="00D420F2"/>
    <w:rsid w:val="00D5499C"/>
    <w:rsid w:val="00DD3204"/>
    <w:rsid w:val="00DF21BB"/>
    <w:rsid w:val="00E048FE"/>
    <w:rsid w:val="00E27C22"/>
    <w:rsid w:val="00E50992"/>
    <w:rsid w:val="00E54214"/>
    <w:rsid w:val="00E77739"/>
    <w:rsid w:val="00E85B48"/>
    <w:rsid w:val="00E904C9"/>
    <w:rsid w:val="00EA4EDE"/>
    <w:rsid w:val="00EC4B76"/>
    <w:rsid w:val="00EC7408"/>
    <w:rsid w:val="00ED0966"/>
    <w:rsid w:val="00F14687"/>
    <w:rsid w:val="00F15695"/>
    <w:rsid w:val="00F235C8"/>
    <w:rsid w:val="00F50EE3"/>
    <w:rsid w:val="00F62BB0"/>
    <w:rsid w:val="00F90D18"/>
    <w:rsid w:val="00FB23E5"/>
    <w:rsid w:val="00FD55D4"/>
    <w:rsid w:val="00FE6A1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2.xml><?xml version="1.0" encoding="utf-8"?>
<ds:datastoreItem xmlns:ds="http://schemas.openxmlformats.org/officeDocument/2006/customXml" ds:itemID="{CB35A325-A0F6-4A22-8C7C-C9ECD6373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32</cp:revision>
  <cp:lastPrinted>2024-06-27T08:51:00Z</cp:lastPrinted>
  <dcterms:created xsi:type="dcterms:W3CDTF">2022-07-22T08:08:00Z</dcterms:created>
  <dcterms:modified xsi:type="dcterms:W3CDTF">2024-07-01T08:46:00Z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